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AB" w:rsidRDefault="001741AB" w:rsidP="001741A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741AB" w:rsidRDefault="001741AB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785570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  <w:r w:rsidR="000C0232">
        <w:rPr>
          <w:b/>
          <w:sz w:val="26"/>
          <w:szCs w:val="26"/>
        </w:rPr>
        <w:t>.</w:t>
      </w:r>
      <w:r w:rsidR="008B1BAC">
        <w:rPr>
          <w:b/>
          <w:sz w:val="26"/>
          <w:szCs w:val="26"/>
        </w:rPr>
        <w:t>20</w:t>
      </w:r>
      <w:r w:rsidR="000C0232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3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Китовского сельского поселения от </w:t>
      </w:r>
      <w:r w:rsidR="003717BA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</w:t>
      </w:r>
      <w:r w:rsidR="003717B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>О бюджете Китовского</w:t>
      </w:r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3717BA">
        <w:rPr>
          <w:b/>
          <w:sz w:val="26"/>
          <w:szCs w:val="26"/>
        </w:rPr>
        <w:t>3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3717BA">
        <w:rPr>
          <w:b/>
          <w:sz w:val="26"/>
          <w:szCs w:val="26"/>
        </w:rPr>
        <w:t>4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5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</w:t>
      </w:r>
      <w:r w:rsidR="000465AD" w:rsidRPr="00E96924">
        <w:rPr>
          <w:sz w:val="27"/>
          <w:szCs w:val="27"/>
        </w:rPr>
        <w:t>Уставом Китовского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Китовского поселения </w:t>
      </w:r>
    </w:p>
    <w:p w:rsidR="003717BA" w:rsidRDefault="003717BA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Внести изменения в бюджет Китовского сельского поселения на 202</w:t>
      </w:r>
      <w:r w:rsidR="003717BA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3717BA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3717BA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годов:</w:t>
      </w:r>
    </w:p>
    <w:p w:rsidR="00BC06F6" w:rsidRPr="00E96924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A27E96" w:rsidRPr="00A27E96">
        <w:rPr>
          <w:sz w:val="27"/>
          <w:szCs w:val="27"/>
        </w:rPr>
        <w:t>11 936 966,11</w:t>
      </w:r>
      <w:r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</w:t>
      </w:r>
      <w:r w:rsidR="00A27E96">
        <w:rPr>
          <w:sz w:val="27"/>
          <w:szCs w:val="27"/>
        </w:rPr>
        <w:t> 943 250,11</w:t>
      </w:r>
      <w:r w:rsidRPr="00E96924">
        <w:rPr>
          <w:sz w:val="27"/>
          <w:szCs w:val="27"/>
        </w:rPr>
        <w:t xml:space="preserve"> рублей.</w:t>
      </w:r>
    </w:p>
    <w:p w:rsidR="00E3223F" w:rsidRPr="00E3223F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>п. 1 литер 3),</w:t>
      </w:r>
    </w:p>
    <w:p w:rsidR="00E3223F" w:rsidRPr="00E96924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 xml:space="preserve">вместо числа </w:t>
      </w:r>
      <w:r w:rsidR="00A27E96" w:rsidRPr="00A27E96">
        <w:rPr>
          <w:sz w:val="27"/>
          <w:szCs w:val="27"/>
        </w:rPr>
        <w:t>– 345 974,43</w:t>
      </w:r>
      <w:r w:rsidRPr="00E3223F">
        <w:rPr>
          <w:sz w:val="27"/>
          <w:szCs w:val="27"/>
        </w:rPr>
        <w:t xml:space="preserve"> рублей считать число – </w:t>
      </w:r>
      <w:r w:rsidR="00A27E96">
        <w:rPr>
          <w:sz w:val="27"/>
          <w:szCs w:val="27"/>
        </w:rPr>
        <w:t>352 258,43</w:t>
      </w:r>
      <w:r w:rsidRPr="00E3223F">
        <w:rPr>
          <w:sz w:val="27"/>
          <w:szCs w:val="27"/>
        </w:rPr>
        <w:t xml:space="preserve"> рублей.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E95BA9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E95BA9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и 202</w:t>
      </w:r>
      <w:r w:rsidR="00E95BA9">
        <w:rPr>
          <w:bCs/>
          <w:sz w:val="27"/>
          <w:szCs w:val="27"/>
        </w:rPr>
        <w:t>5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806771" w:rsidRPr="00E96924" w:rsidRDefault="00806771" w:rsidP="00806771">
      <w:pPr>
        <w:ind w:firstLine="709"/>
        <w:jc w:val="both"/>
        <w:rPr>
          <w:bCs/>
          <w:sz w:val="27"/>
          <w:szCs w:val="27"/>
        </w:rPr>
      </w:pPr>
      <w:r w:rsidRPr="00806771">
        <w:rPr>
          <w:bCs/>
          <w:sz w:val="27"/>
          <w:szCs w:val="27"/>
        </w:rPr>
        <w:t>000 01 05 00 00 00 0000 000</w:t>
      </w:r>
      <w:r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вместо числа </w:t>
      </w:r>
      <w:r w:rsidR="00A27E96" w:rsidRPr="00A27E96">
        <w:rPr>
          <w:bCs/>
          <w:sz w:val="27"/>
          <w:szCs w:val="27"/>
        </w:rPr>
        <w:t>345 974,43</w:t>
      </w:r>
      <w:r w:rsidRPr="00E96924">
        <w:rPr>
          <w:bCs/>
          <w:sz w:val="27"/>
          <w:szCs w:val="27"/>
        </w:rPr>
        <w:t xml:space="preserve"> рублей считать число </w:t>
      </w:r>
      <w:r w:rsidR="00A27E96">
        <w:rPr>
          <w:bCs/>
          <w:sz w:val="27"/>
          <w:szCs w:val="27"/>
        </w:rPr>
        <w:t>352 258,43</w:t>
      </w:r>
      <w:r w:rsidRPr="00E96924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A27E96" w:rsidRPr="00A27E96">
        <w:rPr>
          <w:bCs/>
          <w:sz w:val="27"/>
          <w:szCs w:val="27"/>
        </w:rPr>
        <w:t>11 936 966,11</w:t>
      </w:r>
      <w:r w:rsidRPr="00E96924">
        <w:rPr>
          <w:sz w:val="27"/>
          <w:szCs w:val="27"/>
        </w:rPr>
        <w:t xml:space="preserve"> рублей считать число</w:t>
      </w:r>
      <w:r w:rsidR="006F4649">
        <w:rPr>
          <w:sz w:val="27"/>
          <w:szCs w:val="27"/>
        </w:rPr>
        <w:t xml:space="preserve">     </w:t>
      </w:r>
      <w:r w:rsidR="00A27E96" w:rsidRPr="00A27E96">
        <w:rPr>
          <w:sz w:val="27"/>
          <w:szCs w:val="27"/>
        </w:rPr>
        <w:t>11 943 250,11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A27E96" w:rsidRPr="00A27E96">
        <w:rPr>
          <w:bCs/>
          <w:sz w:val="27"/>
          <w:szCs w:val="27"/>
        </w:rPr>
        <w:t>11 936 966,11</w:t>
      </w:r>
      <w:r w:rsidR="00E95BA9" w:rsidRPr="00E96924">
        <w:rPr>
          <w:sz w:val="27"/>
          <w:szCs w:val="27"/>
        </w:rPr>
        <w:t xml:space="preserve"> рублей считать число</w:t>
      </w:r>
      <w:r w:rsidR="006F4649">
        <w:rPr>
          <w:sz w:val="27"/>
          <w:szCs w:val="27"/>
        </w:rPr>
        <w:t xml:space="preserve">    </w:t>
      </w:r>
      <w:r w:rsidR="00E95BA9" w:rsidRPr="00E96924">
        <w:rPr>
          <w:sz w:val="27"/>
          <w:szCs w:val="27"/>
        </w:rPr>
        <w:t xml:space="preserve"> </w:t>
      </w:r>
      <w:r w:rsidR="00A27E96" w:rsidRPr="00A27E96">
        <w:rPr>
          <w:sz w:val="27"/>
          <w:szCs w:val="27"/>
        </w:rPr>
        <w:t>11 943 250,11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A27E96" w:rsidRPr="00A27E96">
        <w:rPr>
          <w:bCs/>
          <w:sz w:val="27"/>
          <w:szCs w:val="27"/>
        </w:rPr>
        <w:t>11 936 966,11</w:t>
      </w:r>
      <w:r w:rsidR="00E95BA9" w:rsidRPr="00E96924">
        <w:rPr>
          <w:sz w:val="27"/>
          <w:szCs w:val="27"/>
        </w:rPr>
        <w:t xml:space="preserve"> рублей считать число</w:t>
      </w:r>
      <w:r w:rsidR="006F4649">
        <w:rPr>
          <w:sz w:val="27"/>
          <w:szCs w:val="27"/>
        </w:rPr>
        <w:t xml:space="preserve">    </w:t>
      </w:r>
      <w:r w:rsidR="00E95BA9" w:rsidRPr="00E96924">
        <w:rPr>
          <w:sz w:val="27"/>
          <w:szCs w:val="27"/>
        </w:rPr>
        <w:t xml:space="preserve"> </w:t>
      </w:r>
      <w:r w:rsidR="00A27E96" w:rsidRPr="00A27E96">
        <w:rPr>
          <w:sz w:val="27"/>
          <w:szCs w:val="27"/>
        </w:rPr>
        <w:t>11 943 250,11</w:t>
      </w:r>
      <w:r w:rsidR="00A27E96">
        <w:rPr>
          <w:sz w:val="27"/>
          <w:szCs w:val="27"/>
        </w:rPr>
        <w:t xml:space="preserve"> </w:t>
      </w:r>
      <w:r w:rsidR="00A13A2B" w:rsidRPr="00E96924">
        <w:rPr>
          <w:sz w:val="27"/>
          <w:szCs w:val="27"/>
        </w:rPr>
        <w:t>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A27E96" w:rsidRPr="00A27E96">
        <w:rPr>
          <w:bCs/>
          <w:sz w:val="27"/>
          <w:szCs w:val="27"/>
        </w:rPr>
        <w:t>11 936 966,11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A27E96" w:rsidRPr="00A27E96">
        <w:rPr>
          <w:sz w:val="27"/>
          <w:szCs w:val="27"/>
        </w:rPr>
        <w:t>11 943 250,11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</w:t>
      </w:r>
      <w:r w:rsidRPr="00E96924">
        <w:rPr>
          <w:sz w:val="27"/>
          <w:szCs w:val="27"/>
        </w:rPr>
        <w:lastRenderedPageBreak/>
        <w:t>поселения, группам видов расходов классификации расходов бюджета Китовского сельского поселения на 202</w:t>
      </w:r>
      <w:r w:rsidR="00E95BA9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год»:</w:t>
      </w:r>
    </w:p>
    <w:p w:rsidR="00E146A8" w:rsidRDefault="00E146A8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F4649" w:rsidRPr="006F4649">
        <w:rPr>
          <w:sz w:val="27"/>
          <w:szCs w:val="27"/>
        </w:rPr>
        <w:t>0</w:t>
      </w:r>
      <w:r w:rsidR="00A27E96">
        <w:rPr>
          <w:sz w:val="27"/>
          <w:szCs w:val="27"/>
        </w:rPr>
        <w:t>2</w:t>
      </w:r>
      <w:r w:rsidR="006F4649" w:rsidRPr="006F4649">
        <w:rPr>
          <w:sz w:val="27"/>
          <w:szCs w:val="27"/>
        </w:rPr>
        <w:t>00000000</w:t>
      </w:r>
      <w:r w:rsidR="000A5D46">
        <w:rPr>
          <w:sz w:val="27"/>
          <w:szCs w:val="27"/>
        </w:rPr>
        <w:t xml:space="preserve"> </w:t>
      </w:r>
      <w:r w:rsidR="006F4649">
        <w:rPr>
          <w:sz w:val="27"/>
          <w:szCs w:val="27"/>
        </w:rPr>
        <w:t>«</w:t>
      </w:r>
      <w:r w:rsidR="00A27E96" w:rsidRPr="00A27E96">
        <w:rPr>
          <w:sz w:val="27"/>
          <w:szCs w:val="27"/>
        </w:rPr>
        <w:t xml:space="preserve">Муниципальная программа Китовского сельского поселения «Обеспечение пожарной безопасности в </w:t>
      </w:r>
      <w:proofErr w:type="spellStart"/>
      <w:r w:rsidR="00A27E96" w:rsidRPr="00A27E96">
        <w:rPr>
          <w:sz w:val="27"/>
          <w:szCs w:val="27"/>
        </w:rPr>
        <w:t>Китовском</w:t>
      </w:r>
      <w:proofErr w:type="spellEnd"/>
      <w:r w:rsidR="00A27E96" w:rsidRPr="00A27E96">
        <w:rPr>
          <w:sz w:val="27"/>
          <w:szCs w:val="27"/>
        </w:rPr>
        <w:t xml:space="preserve"> сельском поселении»</w:t>
      </w:r>
      <w:r w:rsidR="000A5D46">
        <w:rPr>
          <w:sz w:val="27"/>
          <w:szCs w:val="27"/>
        </w:rPr>
        <w:t xml:space="preserve"> вместо числа</w:t>
      </w:r>
      <w:r w:rsidR="006F4649">
        <w:rPr>
          <w:sz w:val="27"/>
          <w:szCs w:val="27"/>
        </w:rPr>
        <w:t xml:space="preserve"> </w:t>
      </w:r>
      <w:r w:rsidR="000916E3">
        <w:rPr>
          <w:sz w:val="27"/>
          <w:szCs w:val="27"/>
        </w:rPr>
        <w:t>165 982,00</w:t>
      </w:r>
      <w:r w:rsidR="000A5D46">
        <w:rPr>
          <w:sz w:val="27"/>
          <w:szCs w:val="27"/>
        </w:rPr>
        <w:t xml:space="preserve"> рублей считать число </w:t>
      </w:r>
      <w:r w:rsidR="00A27E96">
        <w:rPr>
          <w:sz w:val="27"/>
          <w:szCs w:val="27"/>
        </w:rPr>
        <w:t>172 266,00</w:t>
      </w:r>
      <w:r w:rsidR="000A5D46">
        <w:rPr>
          <w:sz w:val="27"/>
          <w:szCs w:val="27"/>
        </w:rPr>
        <w:t xml:space="preserve"> рублей;</w:t>
      </w:r>
    </w:p>
    <w:p w:rsidR="000A5D46" w:rsidRDefault="000A5D46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50590" w:rsidRPr="00650590">
        <w:rPr>
          <w:sz w:val="27"/>
          <w:szCs w:val="27"/>
        </w:rPr>
        <w:t>0</w:t>
      </w:r>
      <w:r w:rsidR="000916E3">
        <w:rPr>
          <w:sz w:val="27"/>
          <w:szCs w:val="27"/>
        </w:rPr>
        <w:t>2</w:t>
      </w:r>
      <w:r w:rsidR="00650590" w:rsidRPr="00650590">
        <w:rPr>
          <w:sz w:val="27"/>
          <w:szCs w:val="27"/>
        </w:rPr>
        <w:t>10000000</w:t>
      </w:r>
      <w:r>
        <w:rPr>
          <w:sz w:val="27"/>
          <w:szCs w:val="27"/>
        </w:rPr>
        <w:t xml:space="preserve"> </w:t>
      </w:r>
      <w:r w:rsidR="00650590">
        <w:rPr>
          <w:sz w:val="27"/>
          <w:szCs w:val="27"/>
        </w:rPr>
        <w:t>«</w:t>
      </w:r>
      <w:r w:rsidR="000916E3" w:rsidRPr="000916E3">
        <w:rPr>
          <w:sz w:val="27"/>
          <w:szCs w:val="27"/>
        </w:rPr>
        <w:t>Подпрограмма «Пожарная безопасность на территории Китовского сельского поселения»</w:t>
      </w:r>
      <w:r>
        <w:rPr>
          <w:sz w:val="27"/>
          <w:szCs w:val="27"/>
        </w:rPr>
        <w:t xml:space="preserve"> вместо числа </w:t>
      </w:r>
      <w:r w:rsidR="000916E3">
        <w:rPr>
          <w:sz w:val="27"/>
          <w:szCs w:val="27"/>
        </w:rPr>
        <w:t xml:space="preserve">165 982,00 рублей считать число 172 266,00 </w:t>
      </w:r>
      <w:r>
        <w:rPr>
          <w:sz w:val="27"/>
          <w:szCs w:val="27"/>
        </w:rPr>
        <w:t>рублей;</w:t>
      </w:r>
    </w:p>
    <w:p w:rsidR="004669F5" w:rsidRDefault="004669F5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0916E3">
        <w:rPr>
          <w:sz w:val="27"/>
          <w:szCs w:val="27"/>
        </w:rPr>
        <w:t>02</w:t>
      </w:r>
      <w:r w:rsidR="00650590" w:rsidRPr="00650590">
        <w:rPr>
          <w:sz w:val="27"/>
          <w:szCs w:val="27"/>
        </w:rPr>
        <w:t>10100000</w:t>
      </w:r>
      <w:r>
        <w:rPr>
          <w:sz w:val="27"/>
          <w:szCs w:val="27"/>
        </w:rPr>
        <w:t xml:space="preserve"> </w:t>
      </w:r>
      <w:r w:rsidR="00650590">
        <w:rPr>
          <w:sz w:val="27"/>
          <w:szCs w:val="27"/>
        </w:rPr>
        <w:t>«</w:t>
      </w:r>
      <w:r w:rsidR="000916E3" w:rsidRPr="000916E3">
        <w:rPr>
          <w:sz w:val="27"/>
          <w:szCs w:val="27"/>
        </w:rPr>
        <w:t>Основное мероприятие «Обеспечение функций органов местного самоуправления по обеспечению первичных мер пожарной безопасности»</w:t>
      </w:r>
      <w:r>
        <w:rPr>
          <w:sz w:val="27"/>
          <w:szCs w:val="27"/>
        </w:rPr>
        <w:t xml:space="preserve"> вместо числа </w:t>
      </w:r>
      <w:r w:rsidR="000916E3">
        <w:rPr>
          <w:sz w:val="27"/>
          <w:szCs w:val="27"/>
        </w:rPr>
        <w:t>165 982,00 рублей считать число 172 266,00</w:t>
      </w:r>
      <w:r>
        <w:rPr>
          <w:sz w:val="27"/>
          <w:szCs w:val="27"/>
        </w:rPr>
        <w:t xml:space="preserve"> рублей</w:t>
      </w:r>
      <w:r w:rsidR="000916E3">
        <w:rPr>
          <w:sz w:val="27"/>
          <w:szCs w:val="27"/>
        </w:rPr>
        <w:t>;</w:t>
      </w:r>
    </w:p>
    <w:p w:rsidR="000A5D46" w:rsidRDefault="00586CE2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50590" w:rsidRPr="00650590">
        <w:rPr>
          <w:sz w:val="27"/>
          <w:szCs w:val="27"/>
        </w:rPr>
        <w:t>0</w:t>
      </w:r>
      <w:r w:rsidR="000916E3">
        <w:rPr>
          <w:sz w:val="27"/>
          <w:szCs w:val="27"/>
        </w:rPr>
        <w:t>21</w:t>
      </w:r>
      <w:r w:rsidR="00650590" w:rsidRPr="00650590">
        <w:rPr>
          <w:sz w:val="27"/>
          <w:szCs w:val="27"/>
        </w:rPr>
        <w:t>01</w:t>
      </w:r>
      <w:r w:rsidR="000916E3">
        <w:rPr>
          <w:sz w:val="27"/>
          <w:szCs w:val="27"/>
        </w:rPr>
        <w:t>60010</w:t>
      </w:r>
      <w:r w:rsidR="006E2721" w:rsidRPr="00586CE2">
        <w:rPr>
          <w:sz w:val="27"/>
          <w:szCs w:val="27"/>
        </w:rPr>
        <w:t xml:space="preserve"> </w:t>
      </w:r>
      <w:r w:rsidR="000916E3">
        <w:rPr>
          <w:sz w:val="27"/>
          <w:szCs w:val="27"/>
        </w:rPr>
        <w:t>6</w:t>
      </w:r>
      <w:r w:rsidR="006E2721" w:rsidRPr="00586CE2">
        <w:rPr>
          <w:sz w:val="27"/>
          <w:szCs w:val="27"/>
        </w:rPr>
        <w:t>00</w:t>
      </w:r>
      <w:r w:rsidR="006E272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="000916E3" w:rsidRPr="000916E3">
        <w:rPr>
          <w:sz w:val="27"/>
          <w:szCs w:val="27"/>
        </w:rPr>
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</w:r>
      <w:r>
        <w:rPr>
          <w:sz w:val="27"/>
          <w:szCs w:val="27"/>
        </w:rPr>
        <w:t>»</w:t>
      </w:r>
      <w:r w:rsidRPr="00586CE2">
        <w:t xml:space="preserve"> </w:t>
      </w:r>
      <w:r>
        <w:rPr>
          <w:sz w:val="27"/>
          <w:szCs w:val="27"/>
        </w:rPr>
        <w:t xml:space="preserve">вместо числа </w:t>
      </w:r>
      <w:r w:rsidR="000916E3">
        <w:rPr>
          <w:sz w:val="27"/>
          <w:szCs w:val="27"/>
        </w:rPr>
        <w:t>65 982,00</w:t>
      </w:r>
      <w:r>
        <w:rPr>
          <w:sz w:val="27"/>
          <w:szCs w:val="27"/>
        </w:rPr>
        <w:t xml:space="preserve"> рублей считать число </w:t>
      </w:r>
      <w:r w:rsidR="000916E3">
        <w:rPr>
          <w:sz w:val="27"/>
          <w:szCs w:val="27"/>
        </w:rPr>
        <w:t>72 266,00</w:t>
      </w:r>
      <w:r>
        <w:rPr>
          <w:sz w:val="27"/>
          <w:szCs w:val="27"/>
        </w:rPr>
        <w:t xml:space="preserve"> рублей</w:t>
      </w:r>
      <w:r w:rsidR="006E2721">
        <w:rPr>
          <w:sz w:val="27"/>
          <w:szCs w:val="27"/>
        </w:rPr>
        <w:t>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0916E3" w:rsidRPr="000916E3">
        <w:rPr>
          <w:sz w:val="27"/>
          <w:szCs w:val="27"/>
        </w:rPr>
        <w:t>11 936 966,11</w:t>
      </w:r>
      <w:r w:rsidRPr="00E96924">
        <w:rPr>
          <w:sz w:val="27"/>
          <w:szCs w:val="27"/>
        </w:rPr>
        <w:t xml:space="preserve"> рублей считать число </w:t>
      </w:r>
      <w:r w:rsidR="001352AB">
        <w:rPr>
          <w:sz w:val="27"/>
          <w:szCs w:val="27"/>
        </w:rPr>
        <w:t>11</w:t>
      </w:r>
      <w:r w:rsidR="000916E3">
        <w:rPr>
          <w:sz w:val="27"/>
          <w:szCs w:val="27"/>
        </w:rPr>
        <w:t> 943 250,11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9279A2"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1352AB" w:rsidRDefault="001352AB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</w:t>
      </w:r>
      <w:r w:rsidR="000916E3">
        <w:rPr>
          <w:bCs/>
          <w:color w:val="000000"/>
          <w:sz w:val="27"/>
          <w:szCs w:val="27"/>
        </w:rPr>
        <w:t>0310</w:t>
      </w:r>
      <w:r>
        <w:rPr>
          <w:bCs/>
          <w:color w:val="000000"/>
          <w:sz w:val="27"/>
          <w:szCs w:val="27"/>
        </w:rPr>
        <w:t xml:space="preserve"> </w:t>
      </w:r>
      <w:r w:rsidR="000916E3">
        <w:rPr>
          <w:bCs/>
          <w:color w:val="000000"/>
          <w:sz w:val="27"/>
          <w:szCs w:val="27"/>
        </w:rPr>
        <w:t>0210160010</w:t>
      </w:r>
      <w:r>
        <w:rPr>
          <w:bCs/>
          <w:color w:val="000000"/>
          <w:sz w:val="27"/>
          <w:szCs w:val="27"/>
        </w:rPr>
        <w:t xml:space="preserve"> </w:t>
      </w:r>
      <w:r w:rsidR="000916E3">
        <w:rPr>
          <w:bCs/>
          <w:color w:val="000000"/>
          <w:sz w:val="27"/>
          <w:szCs w:val="27"/>
        </w:rPr>
        <w:t>600</w:t>
      </w:r>
      <w:r>
        <w:rPr>
          <w:bCs/>
          <w:color w:val="000000"/>
          <w:sz w:val="27"/>
          <w:szCs w:val="27"/>
        </w:rPr>
        <w:t xml:space="preserve"> «</w:t>
      </w:r>
      <w:r w:rsidR="000916E3" w:rsidRPr="000916E3">
        <w:rPr>
          <w:bCs/>
          <w:color w:val="000000"/>
          <w:sz w:val="27"/>
          <w:szCs w:val="27"/>
        </w:rPr>
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</w:r>
      <w:r>
        <w:rPr>
          <w:bCs/>
          <w:color w:val="000000"/>
          <w:sz w:val="27"/>
          <w:szCs w:val="27"/>
        </w:rPr>
        <w:t xml:space="preserve">» </w:t>
      </w:r>
      <w:r w:rsidRPr="001352AB">
        <w:rPr>
          <w:bCs/>
          <w:color w:val="000000"/>
          <w:sz w:val="27"/>
          <w:szCs w:val="27"/>
        </w:rPr>
        <w:t xml:space="preserve">вместо числа </w:t>
      </w:r>
      <w:r w:rsidR="00785570">
        <w:rPr>
          <w:bCs/>
          <w:color w:val="000000"/>
          <w:sz w:val="27"/>
          <w:szCs w:val="27"/>
        </w:rPr>
        <w:t>65 982,00</w:t>
      </w:r>
      <w:r w:rsidRPr="001352AB">
        <w:rPr>
          <w:bCs/>
          <w:color w:val="000000"/>
          <w:sz w:val="27"/>
          <w:szCs w:val="27"/>
        </w:rPr>
        <w:t xml:space="preserve"> рублей считать число </w:t>
      </w:r>
      <w:r w:rsidR="00785570">
        <w:rPr>
          <w:bCs/>
          <w:color w:val="000000"/>
          <w:sz w:val="27"/>
          <w:szCs w:val="27"/>
        </w:rPr>
        <w:t>72 266,00</w:t>
      </w:r>
      <w:r w:rsidRPr="001352AB">
        <w:rPr>
          <w:bCs/>
          <w:color w:val="000000"/>
          <w:sz w:val="27"/>
          <w:szCs w:val="27"/>
        </w:rPr>
        <w:t xml:space="preserve"> рублей</w:t>
      </w:r>
      <w:r w:rsidR="00785570">
        <w:rPr>
          <w:bCs/>
          <w:color w:val="000000"/>
          <w:sz w:val="27"/>
          <w:szCs w:val="27"/>
        </w:rPr>
        <w:t>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85570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785570" w:rsidRPr="00785570">
        <w:rPr>
          <w:bCs/>
          <w:color w:val="000000"/>
          <w:sz w:val="27"/>
          <w:szCs w:val="27"/>
        </w:rPr>
        <w:t xml:space="preserve">11 936 966,11 рублей считать число </w:t>
      </w:r>
      <w:r w:rsidR="00785570">
        <w:rPr>
          <w:bCs/>
          <w:color w:val="000000"/>
          <w:sz w:val="27"/>
          <w:szCs w:val="27"/>
        </w:rPr>
        <w:t xml:space="preserve">               </w:t>
      </w:r>
      <w:r w:rsidR="00785570" w:rsidRPr="00785570">
        <w:rPr>
          <w:bCs/>
          <w:color w:val="000000"/>
          <w:sz w:val="27"/>
          <w:szCs w:val="27"/>
        </w:rPr>
        <w:t>11 943 250,11</w:t>
      </w:r>
      <w:r w:rsidRPr="004B07FD">
        <w:rPr>
          <w:bCs/>
          <w:color w:val="000000"/>
          <w:sz w:val="27"/>
          <w:szCs w:val="27"/>
        </w:rPr>
        <w:t xml:space="preserve"> рублей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AE1715">
        <w:rPr>
          <w:sz w:val="27"/>
          <w:szCs w:val="27"/>
        </w:rPr>
        <w:t>3</w:t>
      </w:r>
      <w:r w:rsidR="00D856F7" w:rsidRPr="00D856F7">
        <w:rPr>
          <w:sz w:val="27"/>
          <w:szCs w:val="27"/>
        </w:rPr>
        <w:t xml:space="preserve"> год и на плановый период 202</w:t>
      </w:r>
      <w:r w:rsidR="00AE1715">
        <w:rPr>
          <w:sz w:val="27"/>
          <w:szCs w:val="27"/>
        </w:rPr>
        <w:t>4</w:t>
      </w:r>
      <w:r w:rsidR="00D856F7" w:rsidRPr="00D856F7">
        <w:rPr>
          <w:sz w:val="27"/>
          <w:szCs w:val="27"/>
        </w:rPr>
        <w:t xml:space="preserve"> и 202</w:t>
      </w:r>
      <w:r w:rsidR="00AE1715">
        <w:rPr>
          <w:sz w:val="27"/>
          <w:szCs w:val="27"/>
        </w:rPr>
        <w:t>5</w:t>
      </w:r>
      <w:r w:rsidR="00D856F7" w:rsidRPr="00D856F7">
        <w:rPr>
          <w:sz w:val="27"/>
          <w:szCs w:val="27"/>
        </w:rPr>
        <w:t xml:space="preserve">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AE1715">
        <w:rPr>
          <w:b/>
          <w:sz w:val="27"/>
          <w:szCs w:val="27"/>
        </w:rPr>
        <w:t>3</w:t>
      </w:r>
      <w:r w:rsidRPr="00E96924">
        <w:rPr>
          <w:b/>
          <w:sz w:val="27"/>
          <w:szCs w:val="27"/>
        </w:rPr>
        <w:t xml:space="preserve"> год:</w:t>
      </w:r>
    </w:p>
    <w:p w:rsidR="00D856F7" w:rsidRDefault="00D856F7" w:rsidP="00D856F7">
      <w:pPr>
        <w:ind w:firstLine="709"/>
        <w:jc w:val="both"/>
        <w:rPr>
          <w:sz w:val="27"/>
          <w:szCs w:val="27"/>
        </w:rPr>
      </w:pPr>
      <w:r w:rsidRPr="00D856F7">
        <w:rPr>
          <w:sz w:val="27"/>
          <w:szCs w:val="27"/>
        </w:rPr>
        <w:t>По строке</w:t>
      </w:r>
      <w:r>
        <w:rPr>
          <w:sz w:val="27"/>
          <w:szCs w:val="27"/>
        </w:rPr>
        <w:t xml:space="preserve"> </w:t>
      </w:r>
      <w:r w:rsidR="00785570">
        <w:rPr>
          <w:sz w:val="27"/>
          <w:szCs w:val="27"/>
        </w:rPr>
        <w:t>0300</w:t>
      </w:r>
      <w:r>
        <w:rPr>
          <w:sz w:val="27"/>
          <w:szCs w:val="27"/>
        </w:rPr>
        <w:t xml:space="preserve"> «</w:t>
      </w:r>
      <w:r w:rsidR="00785570" w:rsidRPr="00785570">
        <w:rPr>
          <w:sz w:val="27"/>
          <w:szCs w:val="27"/>
        </w:rPr>
        <w:t>НАЦИОНАЛЬНАЯ БЕЗОПАСНОСТЬ И ПРАВООХРАНИТЕЛЬНАЯ ДЕЯТЕЛЬНОСТЬ</w:t>
      </w:r>
      <w:r>
        <w:rPr>
          <w:sz w:val="27"/>
          <w:szCs w:val="27"/>
        </w:rPr>
        <w:t>»</w:t>
      </w:r>
      <w:r w:rsidRPr="00D856F7">
        <w:rPr>
          <w:sz w:val="27"/>
          <w:szCs w:val="27"/>
        </w:rPr>
        <w:t xml:space="preserve"> вместо числа </w:t>
      </w:r>
      <w:r w:rsidR="00785570">
        <w:rPr>
          <w:sz w:val="27"/>
          <w:szCs w:val="27"/>
        </w:rPr>
        <w:t>165 982,00</w:t>
      </w:r>
      <w:r w:rsidRPr="00D856F7">
        <w:rPr>
          <w:sz w:val="27"/>
          <w:szCs w:val="27"/>
        </w:rPr>
        <w:t xml:space="preserve"> рублей считать число </w:t>
      </w:r>
      <w:r w:rsidR="00785570">
        <w:rPr>
          <w:sz w:val="27"/>
          <w:szCs w:val="27"/>
        </w:rPr>
        <w:t>172 266</w:t>
      </w:r>
      <w:r w:rsidRPr="00D856F7">
        <w:rPr>
          <w:sz w:val="27"/>
          <w:szCs w:val="27"/>
        </w:rPr>
        <w:t xml:space="preserve"> рублей;</w:t>
      </w:r>
    </w:p>
    <w:p w:rsidR="00DF55C7" w:rsidRDefault="00DF55C7" w:rsidP="00DF55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785570">
        <w:rPr>
          <w:sz w:val="27"/>
          <w:szCs w:val="27"/>
        </w:rPr>
        <w:t>0310</w:t>
      </w:r>
      <w:r>
        <w:rPr>
          <w:sz w:val="27"/>
          <w:szCs w:val="27"/>
        </w:rPr>
        <w:t xml:space="preserve"> «</w:t>
      </w:r>
      <w:r w:rsidR="00785570" w:rsidRPr="00785570">
        <w:rPr>
          <w:sz w:val="27"/>
          <w:szCs w:val="27"/>
        </w:rPr>
        <w:t>Обеспечение пожарной безопасности</w:t>
      </w:r>
      <w:r>
        <w:rPr>
          <w:sz w:val="27"/>
          <w:szCs w:val="27"/>
        </w:rPr>
        <w:t xml:space="preserve">» вместо числа </w:t>
      </w:r>
      <w:r w:rsidR="00785570">
        <w:rPr>
          <w:sz w:val="27"/>
          <w:szCs w:val="27"/>
        </w:rPr>
        <w:t>165 982,00</w:t>
      </w:r>
      <w:r>
        <w:rPr>
          <w:sz w:val="27"/>
          <w:szCs w:val="27"/>
        </w:rPr>
        <w:t xml:space="preserve"> рублей считать число </w:t>
      </w:r>
      <w:r w:rsidR="00785570">
        <w:rPr>
          <w:sz w:val="27"/>
          <w:szCs w:val="27"/>
        </w:rPr>
        <w:t>172 266,00</w:t>
      </w:r>
      <w:r>
        <w:rPr>
          <w:sz w:val="27"/>
          <w:szCs w:val="27"/>
        </w:rPr>
        <w:t xml:space="preserve"> рублей;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785570" w:rsidRPr="00785570">
        <w:rPr>
          <w:sz w:val="27"/>
          <w:szCs w:val="27"/>
        </w:rPr>
        <w:t>11 936 966,11 рублей считать число                11 943 250,11</w:t>
      </w:r>
      <w:r w:rsidRPr="00E96924">
        <w:rPr>
          <w:sz w:val="27"/>
          <w:szCs w:val="27"/>
        </w:rPr>
        <w:t xml:space="preserve"> рублей.</w:t>
      </w:r>
    </w:p>
    <w:p w:rsidR="003529F3" w:rsidRPr="00E96924" w:rsidRDefault="003529F3" w:rsidP="00763B96">
      <w:pPr>
        <w:ind w:firstLine="709"/>
        <w:jc w:val="both"/>
        <w:rPr>
          <w:sz w:val="27"/>
          <w:szCs w:val="27"/>
        </w:rPr>
      </w:pP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762938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762938">
        <w:rPr>
          <w:bCs/>
          <w:sz w:val="27"/>
          <w:szCs w:val="27"/>
        </w:rPr>
        <w:t>4</w:t>
      </w:r>
      <w:r w:rsidR="00763B96" w:rsidRPr="00E96924">
        <w:rPr>
          <w:bCs/>
          <w:sz w:val="27"/>
          <w:szCs w:val="27"/>
        </w:rPr>
        <w:t xml:space="preserve"> и 202</w:t>
      </w:r>
      <w:r w:rsidR="00762938">
        <w:rPr>
          <w:bCs/>
          <w:sz w:val="27"/>
          <w:szCs w:val="27"/>
        </w:rPr>
        <w:t>5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1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D57ADC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762938">
        <w:rPr>
          <w:bCs/>
          <w:color w:val="000000"/>
          <w:sz w:val="27"/>
          <w:szCs w:val="27"/>
        </w:rPr>
        <w:t>3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="003B2A02" w:rsidRPr="00E96924">
        <w:rPr>
          <w:bCs/>
          <w:color w:val="000000"/>
          <w:sz w:val="27"/>
          <w:szCs w:val="27"/>
        </w:rPr>
        <w:t xml:space="preserve"> (Приложение </w:t>
      </w:r>
      <w:r w:rsidR="00762938">
        <w:rPr>
          <w:bCs/>
          <w:color w:val="000000"/>
          <w:sz w:val="27"/>
          <w:szCs w:val="27"/>
        </w:rPr>
        <w:t>3</w:t>
      </w:r>
      <w:r w:rsidR="003B2A02" w:rsidRPr="00E96924">
        <w:rPr>
          <w:bCs/>
          <w:color w:val="000000"/>
          <w:sz w:val="27"/>
          <w:szCs w:val="27"/>
        </w:rPr>
        <w:t>);</w:t>
      </w:r>
    </w:p>
    <w:p w:rsidR="00763B96" w:rsidRPr="00E96924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lastRenderedPageBreak/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762938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762938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4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2938">
      <w:pPr>
        <w:pStyle w:val="afa"/>
        <w:numPr>
          <w:ilvl w:val="0"/>
          <w:numId w:val="21"/>
        </w:numPr>
        <w:ind w:left="0" w:firstLine="708"/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Глава Китовского</w:t>
      </w:r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Китовского сельского поселения</w:t>
      </w:r>
      <w:r w:rsidRPr="00E96924">
        <w:rPr>
          <w:sz w:val="27"/>
          <w:szCs w:val="27"/>
        </w:rPr>
        <w:tab/>
      </w:r>
      <w:r w:rsidR="00762938">
        <w:rPr>
          <w:sz w:val="27"/>
          <w:szCs w:val="27"/>
        </w:rPr>
        <w:t xml:space="preserve">    </w:t>
      </w:r>
      <w:r w:rsidR="00762938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4991" w:rsidRDefault="00CD4991" w:rsidP="00DB1D06">
      <w:pPr>
        <w:ind w:firstLine="1784"/>
        <w:jc w:val="center"/>
        <w:rPr>
          <w:color w:val="000000"/>
        </w:rPr>
        <w:sectPr w:rsidR="00CD4991" w:rsidSect="006F4649">
          <w:pgSz w:w="11906" w:h="16838"/>
          <w:pgMar w:top="567" w:right="849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DB1D06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DB1D06">
              <w:rPr>
                <w:color w:val="000000"/>
              </w:rPr>
              <w:t>1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785570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DB1D06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785570">
              <w:rPr>
                <w:color w:val="000000"/>
                <w:sz w:val="26"/>
                <w:szCs w:val="26"/>
              </w:rPr>
              <w:t>____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DB1D06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DB1D06" w:rsidRPr="00DB1D06">
              <w:rPr>
                <w:sz w:val="24"/>
                <w:szCs w:val="26"/>
                <w:u w:val="single"/>
              </w:rPr>
              <w:t>26.12</w:t>
            </w:r>
            <w:r w:rsidRPr="00DB1D06">
              <w:rPr>
                <w:sz w:val="24"/>
                <w:szCs w:val="26"/>
                <w:u w:val="single"/>
              </w:rPr>
              <w:t>.</w:t>
            </w:r>
            <w:r w:rsidRPr="004A563B">
              <w:rPr>
                <w:sz w:val="24"/>
                <w:szCs w:val="26"/>
              </w:rPr>
              <w:t>202</w:t>
            </w:r>
            <w:r w:rsidR="00DB1D06">
              <w:rPr>
                <w:sz w:val="24"/>
                <w:szCs w:val="26"/>
              </w:rPr>
              <w:t>2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DB1D06" w:rsidRPr="00DB1D06">
              <w:rPr>
                <w:sz w:val="24"/>
                <w:szCs w:val="26"/>
                <w:u w:val="single"/>
              </w:rPr>
              <w:t>29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DB1D06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</w:t>
            </w:r>
            <w:r w:rsidR="00DB1D06"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 w:rsidR="00DB1D06"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 w:rsidR="00DB1D06"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485BB8" w:rsidRPr="0064603F" w:rsidTr="00485BB8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352 258,43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5BB8" w:rsidRPr="0064603F" w:rsidTr="00DA03C8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85BB8" w:rsidRPr="0064603F" w:rsidTr="00485BB8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85BB8" w:rsidRPr="0064603F" w:rsidTr="00485BB8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85BB8" w:rsidRPr="0064603F" w:rsidTr="00485BB8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85BB8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11 943 250,11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85BB8" w:rsidRPr="0064603F" w:rsidTr="00485BB8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11 943 250,11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85BB8" w:rsidRPr="0064603F" w:rsidTr="00485BB8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11 943 250,11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85BB8" w:rsidRPr="0064603F" w:rsidTr="00485BB8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485BB8" w:rsidRPr="0064603F" w:rsidRDefault="00485BB8" w:rsidP="00485BB8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11 943 250,11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BB8" w:rsidRDefault="00485BB8" w:rsidP="0048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9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E3EB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E3EB9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485BB8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4E3EB9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485BB8">
              <w:rPr>
                <w:color w:val="000000"/>
                <w:sz w:val="26"/>
                <w:szCs w:val="26"/>
              </w:rPr>
              <w:t>____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4E3EB9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4E3EB9" w:rsidRPr="004E3EB9">
              <w:rPr>
                <w:sz w:val="24"/>
                <w:szCs w:val="26"/>
                <w:u w:val="single"/>
              </w:rPr>
              <w:t>26</w:t>
            </w:r>
            <w:r w:rsidRPr="004E3EB9">
              <w:rPr>
                <w:sz w:val="24"/>
                <w:szCs w:val="26"/>
                <w:u w:val="single"/>
              </w:rPr>
              <w:t>.12.</w:t>
            </w:r>
            <w:r w:rsidRPr="005C6C6E">
              <w:rPr>
                <w:sz w:val="24"/>
                <w:szCs w:val="26"/>
              </w:rPr>
              <w:t>202</w:t>
            </w:r>
            <w:r w:rsidR="004E3EB9">
              <w:rPr>
                <w:sz w:val="24"/>
                <w:szCs w:val="26"/>
              </w:rPr>
              <w:t>2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4E3EB9">
              <w:rPr>
                <w:sz w:val="24"/>
                <w:szCs w:val="26"/>
                <w:u w:val="single"/>
              </w:rPr>
              <w:t>29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4E3EB9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4E3EB9"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4E3EB9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4E3EB9"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5 981 214,08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804 358,83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804 358,83</w:t>
            </w:r>
          </w:p>
        </w:tc>
      </w:tr>
      <w:tr w:rsidR="00485BB8" w:rsidRPr="00E638FC" w:rsidTr="005269CF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804 358,83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196 000,00</w:t>
            </w:r>
          </w:p>
        </w:tc>
      </w:tr>
      <w:tr w:rsidR="00485BB8" w:rsidRPr="00E638FC" w:rsidTr="005269CF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196 000,00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«Муниципальная служба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4 980 855,25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3 701 460,40</w:t>
            </w:r>
          </w:p>
        </w:tc>
      </w:tr>
      <w:tr w:rsidR="00485BB8" w:rsidRPr="00E638FC" w:rsidTr="00485BB8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3 429 538,40</w:t>
            </w:r>
          </w:p>
        </w:tc>
      </w:tr>
      <w:tr w:rsidR="00485BB8" w:rsidRPr="00E638FC" w:rsidTr="00AD0636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198 942,00</w:t>
            </w:r>
          </w:p>
        </w:tc>
      </w:tr>
      <w:tr w:rsidR="00485BB8" w:rsidRPr="00E638FC" w:rsidTr="005269CF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72 980,00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1 024 968,40</w:t>
            </w:r>
          </w:p>
        </w:tc>
      </w:tr>
      <w:tr w:rsidR="00485BB8" w:rsidRPr="00E638FC" w:rsidTr="005269CF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1 024 968,40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225 000,45</w:t>
            </w:r>
          </w:p>
        </w:tc>
      </w:tr>
      <w:tr w:rsidR="00485BB8" w:rsidRPr="00E638FC" w:rsidTr="005269CF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225 000,45</w:t>
            </w:r>
          </w:p>
        </w:tc>
      </w:tr>
      <w:tr w:rsidR="00485BB8" w:rsidRPr="00E638FC" w:rsidTr="00485BB8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9 426,00</w:t>
            </w:r>
          </w:p>
        </w:tc>
      </w:tr>
      <w:tr w:rsidR="00485BB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9 426,00</w:t>
            </w:r>
          </w:p>
        </w:tc>
      </w:tr>
      <w:tr w:rsidR="00485BB8" w:rsidRPr="00E638FC" w:rsidTr="00485BB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10 000,00</w:t>
            </w:r>
          </w:p>
        </w:tc>
      </w:tr>
      <w:tr w:rsidR="00485BB8" w:rsidRPr="00E638FC" w:rsidTr="00AD0636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6 284,00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172 266,00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6 284,00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172 266,00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6 284,00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172 266,00</w:t>
            </w:r>
          </w:p>
        </w:tc>
      </w:tr>
      <w:tr w:rsidR="00485BB8" w:rsidRPr="00E638FC" w:rsidTr="005269CF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100 000,00</w:t>
            </w:r>
          </w:p>
        </w:tc>
      </w:tr>
      <w:tr w:rsidR="00485BB8" w:rsidRPr="00E638FC" w:rsidTr="005269CF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6 284,00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72 266,00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1 862 018,03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732 441,49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732 441,49</w:t>
            </w:r>
          </w:p>
        </w:tc>
      </w:tr>
      <w:tr w:rsidR="00485BB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296 441,49</w:t>
            </w:r>
          </w:p>
        </w:tc>
      </w:tr>
      <w:tr w:rsidR="00485BB8" w:rsidRPr="00E638FC" w:rsidTr="00485BB8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436 000,00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1 129 576,54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1 129 576,54</w:t>
            </w:r>
          </w:p>
        </w:tc>
      </w:tr>
      <w:tr w:rsidR="00485BB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1 129 576,54</w:t>
            </w:r>
          </w:p>
        </w:tc>
      </w:tr>
      <w:tr w:rsidR="00485BB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</w:tr>
      <w:tr w:rsidR="00485BB8" w:rsidRPr="00E638FC" w:rsidTr="00485BB8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20 000,00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20 000,00</w:t>
            </w:r>
          </w:p>
        </w:tc>
      </w:tr>
      <w:tr w:rsidR="00485BB8" w:rsidRPr="00E638FC" w:rsidTr="00AD0636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2 865 595,03</w:t>
            </w:r>
          </w:p>
        </w:tc>
      </w:tr>
      <w:tr w:rsidR="00485BB8" w:rsidRPr="00E638FC" w:rsidTr="00485BB8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2 715 595,03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2 715 595,03</w:t>
            </w:r>
          </w:p>
        </w:tc>
      </w:tr>
      <w:tr w:rsidR="00485BB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2 104 665,74</w:t>
            </w:r>
          </w:p>
        </w:tc>
      </w:tr>
      <w:tr w:rsidR="00485BB8" w:rsidRPr="00E638FC" w:rsidTr="00485BB8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604 820,00</w:t>
            </w:r>
          </w:p>
        </w:tc>
      </w:tr>
      <w:tr w:rsidR="00485BB8" w:rsidRPr="00E638FC" w:rsidTr="00485BB8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6 109,29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150 000,00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150 000,00</w:t>
            </w:r>
          </w:p>
        </w:tc>
      </w:tr>
      <w:tr w:rsidR="00485BB8" w:rsidRPr="00E638FC" w:rsidTr="005269CF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150 000,00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20 000,00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20 000,00</w:t>
            </w:r>
          </w:p>
        </w:tc>
      </w:tr>
      <w:tr w:rsidR="00485BB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10 000,00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485BB8" w:rsidRPr="00E638FC" w:rsidTr="00277C6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10 000,00</w:t>
            </w:r>
          </w:p>
        </w:tc>
      </w:tr>
      <w:tr w:rsidR="00485BB8" w:rsidRPr="00E638FC" w:rsidTr="00277C6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10 000,00</w:t>
            </w:r>
          </w:p>
        </w:tc>
      </w:tr>
      <w:tr w:rsidR="00485BB8" w:rsidRPr="00E638FC" w:rsidTr="00277C67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30 000,00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30 000,00</w:t>
            </w:r>
          </w:p>
        </w:tc>
      </w:tr>
      <w:tr w:rsidR="00485BB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30 000,00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Китовского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4 000,00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365901" w:rsidRDefault="00485BB8" w:rsidP="00485B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85BB8">
              <w:rPr>
                <w:b/>
                <w:bCs/>
                <w:i/>
                <w:iCs/>
                <w:color w:val="000000"/>
              </w:rPr>
              <w:t>4 000,00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</w:tr>
      <w:tr w:rsidR="00485BB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</w:tr>
      <w:tr w:rsidR="00485BB8" w:rsidRPr="00E638FC" w:rsidTr="00485BB8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center"/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4 000,00</w:t>
            </w:r>
          </w:p>
        </w:tc>
      </w:tr>
      <w:tr w:rsidR="00485BB8" w:rsidRPr="00E638FC" w:rsidTr="00277C67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4 000,00</w:t>
            </w:r>
          </w:p>
        </w:tc>
      </w:tr>
      <w:tr w:rsidR="00485BB8" w:rsidRPr="00E638FC" w:rsidTr="00277C67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978 156,97</w:t>
            </w:r>
          </w:p>
        </w:tc>
      </w:tr>
      <w:tr w:rsidR="00485BB8" w:rsidRPr="00E638FC" w:rsidTr="00277C67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978 156,97</w:t>
            </w:r>
          </w:p>
        </w:tc>
      </w:tr>
      <w:tr w:rsidR="00485BB8" w:rsidRPr="00E638FC" w:rsidTr="00485BB8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288 600,00</w:t>
            </w:r>
          </w:p>
        </w:tc>
      </w:tr>
      <w:tr w:rsidR="00485BB8" w:rsidRPr="00E638FC" w:rsidTr="00485BB8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288 600,00</w:t>
            </w:r>
          </w:p>
        </w:tc>
      </w:tr>
      <w:tr w:rsidR="00485BB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283 600,00</w:t>
            </w:r>
          </w:p>
        </w:tc>
      </w:tr>
      <w:tr w:rsidR="00485BB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5 000,00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300 000,00</w:t>
            </w:r>
          </w:p>
        </w:tc>
      </w:tr>
      <w:tr w:rsidR="00485BB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300 000,00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60 000,00</w:t>
            </w:r>
          </w:p>
        </w:tc>
      </w:tr>
      <w:tr w:rsidR="00485BB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60 000,00</w:t>
            </w:r>
          </w:p>
        </w:tc>
      </w:tr>
      <w:tr w:rsidR="00485BB8" w:rsidRPr="00E638FC" w:rsidTr="00485BB8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89 037,12</w:t>
            </w:r>
          </w:p>
        </w:tc>
      </w:tr>
      <w:tr w:rsidR="00485BB8" w:rsidRPr="00E638FC" w:rsidTr="005269CF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89 037,12</w:t>
            </w:r>
          </w:p>
        </w:tc>
      </w:tr>
      <w:tr w:rsidR="00485BB8" w:rsidRPr="00E638FC" w:rsidTr="00277C6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166 966,53</w:t>
            </w:r>
          </w:p>
        </w:tc>
      </w:tr>
      <w:tr w:rsidR="00485BB8" w:rsidRPr="00E638FC" w:rsidTr="00277C67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124 060,00</w:t>
            </w:r>
          </w:p>
        </w:tc>
      </w:tr>
      <w:tr w:rsidR="00485BB8" w:rsidRPr="00E638FC" w:rsidTr="00277C67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42 906,53</w:t>
            </w:r>
          </w:p>
        </w:tc>
      </w:tr>
      <w:tr w:rsidR="00485BB8" w:rsidRPr="00E638FC" w:rsidTr="00485BB8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73 553,32</w:t>
            </w:r>
          </w:p>
        </w:tc>
      </w:tr>
      <w:tr w:rsidR="00485BB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818,76</w:t>
            </w:r>
          </w:p>
        </w:tc>
      </w:tr>
      <w:tr w:rsidR="00485BB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rPr>
                <w:color w:val="000000"/>
              </w:rPr>
            </w:pPr>
            <w:r w:rsidRPr="00485BB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color w:val="000000"/>
              </w:rPr>
            </w:pPr>
            <w:r w:rsidRPr="00485BB8">
              <w:rPr>
                <w:color w:val="000000"/>
              </w:rPr>
              <w:t>72 734,56</w:t>
            </w:r>
          </w:p>
        </w:tc>
      </w:tr>
      <w:tr w:rsidR="00485BB8" w:rsidRPr="00E638FC" w:rsidTr="00AD0636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B8" w:rsidRPr="00365901" w:rsidRDefault="00485BB8" w:rsidP="00485BB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365901" w:rsidRDefault="00485BB8" w:rsidP="00485BB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6 284,00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B8" w:rsidRPr="00485BB8" w:rsidRDefault="00485BB8" w:rsidP="00485BB8">
            <w:pPr>
              <w:jc w:val="right"/>
              <w:rPr>
                <w:b/>
                <w:bCs/>
                <w:color w:val="000000"/>
              </w:rPr>
            </w:pPr>
            <w:r w:rsidRPr="00485BB8">
              <w:rPr>
                <w:b/>
                <w:bCs/>
                <w:color w:val="000000"/>
              </w:rPr>
              <w:t>11 943 250,11</w:t>
            </w:r>
          </w:p>
        </w:tc>
      </w:tr>
    </w:tbl>
    <w:p w:rsidR="006018EF" w:rsidRDefault="006018EF" w:rsidP="00BA0C7A">
      <w:pPr>
        <w:spacing w:after="200" w:line="276" w:lineRule="auto"/>
      </w:pPr>
      <w:r>
        <w:br w:type="page"/>
      </w:r>
    </w:p>
    <w:p w:rsidR="006018EF" w:rsidRDefault="006018EF" w:rsidP="00441D59">
      <w:pPr>
        <w:contextualSpacing/>
        <w:jc w:val="center"/>
        <w:sectPr w:rsidR="006018EF" w:rsidSect="006018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lastRenderedPageBreak/>
              <w:t xml:space="preserve">Приложение </w:t>
            </w:r>
            <w:r w:rsidR="00BA0C7A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277C67">
              <w:rPr>
                <w:szCs w:val="26"/>
              </w:rPr>
              <w:t>_______</w:t>
            </w:r>
            <w:r w:rsidRPr="006D5087">
              <w:rPr>
                <w:szCs w:val="26"/>
              </w:rPr>
              <w:t>.20</w:t>
            </w:r>
            <w:r w:rsidR="00BA0C7A" w:rsidRPr="00BA0C7A">
              <w:rPr>
                <w:szCs w:val="26"/>
              </w:rPr>
              <w:t>23</w:t>
            </w:r>
            <w:r w:rsidRPr="006D5087">
              <w:rPr>
                <w:szCs w:val="26"/>
              </w:rPr>
              <w:t xml:space="preserve"> года №</w:t>
            </w:r>
            <w:r w:rsidR="00277C67">
              <w:rPr>
                <w:szCs w:val="26"/>
              </w:rPr>
              <w:t>_____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467" w:type="dxa"/>
        <w:tblInd w:w="392" w:type="dxa"/>
        <w:tblLook w:val="04A0"/>
      </w:tblPr>
      <w:tblGrid>
        <w:gridCol w:w="6379"/>
        <w:gridCol w:w="1575"/>
        <w:gridCol w:w="821"/>
        <w:gridCol w:w="1167"/>
        <w:gridCol w:w="1516"/>
        <w:gridCol w:w="1026"/>
        <w:gridCol w:w="1305"/>
        <w:gridCol w:w="1678"/>
      </w:tblGrid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к Решению Совета Китовского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BA0C7A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 w:rsidRPr="00BA0C7A">
              <w:rPr>
                <w:sz w:val="24"/>
                <w:szCs w:val="26"/>
                <w:u w:val="single"/>
              </w:rPr>
              <w:t>2</w:t>
            </w:r>
            <w:r w:rsidR="00BA0C7A" w:rsidRPr="00BA0C7A">
              <w:rPr>
                <w:sz w:val="24"/>
                <w:szCs w:val="26"/>
                <w:u w:val="single"/>
              </w:rPr>
              <w:t>6</w:t>
            </w:r>
            <w:r w:rsidRPr="00BA0C7A">
              <w:rPr>
                <w:sz w:val="24"/>
                <w:szCs w:val="26"/>
                <w:u w:val="single"/>
              </w:rPr>
              <w:t>.12</w:t>
            </w:r>
            <w:r w:rsidRPr="00DE6256">
              <w:rPr>
                <w:sz w:val="24"/>
                <w:szCs w:val="26"/>
              </w:rPr>
              <w:t>.202</w:t>
            </w:r>
            <w:r w:rsidR="00BA0C7A">
              <w:rPr>
                <w:sz w:val="24"/>
                <w:szCs w:val="26"/>
              </w:rPr>
              <w:t>2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BA0C7A" w:rsidRPr="00BA0C7A">
              <w:rPr>
                <w:sz w:val="24"/>
                <w:szCs w:val="26"/>
                <w:u w:val="single"/>
              </w:rPr>
              <w:t>29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223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Default="007931CF" w:rsidP="005269C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5269CF"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:rsidR="000247B8" w:rsidRPr="003641D5" w:rsidRDefault="000247B8" w:rsidP="005269CF">
            <w:pPr>
              <w:jc w:val="center"/>
              <w:rPr>
                <w:b/>
                <w:bCs/>
              </w:rPr>
            </w:pPr>
          </w:p>
        </w:tc>
      </w:tr>
      <w:tr w:rsidR="007931CF" w:rsidRPr="003641D5" w:rsidTr="005269C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5269C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5269CF"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5269C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5269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269CF" w:rsidRPr="003641D5" w:rsidTr="00CD4991">
        <w:trPr>
          <w:trHeight w:val="3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69CF" w:rsidRPr="003641D5" w:rsidTr="005269CF">
        <w:trPr>
          <w:trHeight w:val="1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5269CF" w:rsidRPr="003641D5" w:rsidTr="005269C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5269CF" w:rsidRPr="003641D5" w:rsidTr="000247B8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3905E4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</w:t>
            </w:r>
            <w:r w:rsidR="003905E4">
              <w:rPr>
                <w:color w:val="000000"/>
                <w:sz w:val="24"/>
                <w:szCs w:val="24"/>
              </w:rPr>
              <w:t>9</w:t>
            </w:r>
            <w:r w:rsidRPr="005269CF">
              <w:rPr>
                <w:color w:val="000000"/>
                <w:sz w:val="24"/>
                <w:szCs w:val="24"/>
              </w:rPr>
              <w:t>8 942,00</w:t>
            </w:r>
          </w:p>
        </w:tc>
      </w:tr>
      <w:tr w:rsidR="005269CF" w:rsidRPr="003641D5" w:rsidTr="00481C3B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Китовского сельского поселения (Иные бюджетные </w:t>
            </w:r>
            <w:r w:rsidRPr="005269CF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5269CF" w:rsidRPr="003641D5" w:rsidTr="000247B8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5269CF" w:rsidRPr="003641D5" w:rsidTr="005269C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5269C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277C67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2D2D0A" w:rsidP="005269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804 358,83</w:t>
            </w:r>
          </w:p>
        </w:tc>
      </w:tr>
      <w:tr w:rsidR="005269CF" w:rsidRPr="003641D5" w:rsidTr="005269C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5269CF" w:rsidRPr="003641D5" w:rsidTr="005269C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0247B8"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269CF" w:rsidRPr="003641D5" w:rsidTr="000247B8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69CF" w:rsidRPr="003641D5" w:rsidTr="000247B8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5269CF" w:rsidRPr="003641D5" w:rsidTr="005269C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5269CF" w:rsidRPr="003641D5" w:rsidTr="005269C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269CF" w:rsidRPr="003641D5" w:rsidTr="005269C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  <w:r w:rsidR="00277C67">
              <w:rPr>
                <w:color w:val="000000"/>
                <w:sz w:val="24"/>
                <w:szCs w:val="24"/>
              </w:rPr>
              <w:t>6 284,00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277C67" w:rsidP="005269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72 266,00</w:t>
            </w:r>
          </w:p>
        </w:tc>
      </w:tr>
      <w:tr w:rsidR="005269CF" w:rsidRPr="003641D5" w:rsidTr="000247B8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296 441,49</w:t>
            </w:r>
          </w:p>
        </w:tc>
      </w:tr>
      <w:tr w:rsidR="005269CF" w:rsidRPr="003641D5" w:rsidTr="000247B8">
        <w:trPr>
          <w:trHeight w:val="5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5269CF" w:rsidRPr="003641D5" w:rsidTr="005269C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5269CF" w:rsidRPr="003641D5" w:rsidTr="005269C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269CF" w:rsidRPr="003641D5" w:rsidTr="005269C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5269CF" w:rsidRPr="003641D5" w:rsidTr="005269C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5269CF" w:rsidRPr="003641D5" w:rsidTr="000247B8">
        <w:trPr>
          <w:trHeight w:val="9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0247B8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2 104 665,74</w:t>
            </w:r>
          </w:p>
        </w:tc>
      </w:tr>
      <w:tr w:rsidR="005269CF" w:rsidRPr="003641D5" w:rsidTr="000247B8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5269CF" w:rsidRPr="003641D5" w:rsidTr="005269CF">
        <w:trPr>
          <w:trHeight w:val="8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Расходы за счет средств бюджета Китовского сельского поселения на </w:t>
            </w:r>
            <w:r w:rsidR="000247B8">
              <w:rPr>
                <w:color w:val="000000"/>
                <w:sz w:val="24"/>
                <w:szCs w:val="24"/>
              </w:rPr>
              <w:t>п</w:t>
            </w:r>
            <w:r w:rsidRPr="005269CF">
              <w:rPr>
                <w:color w:val="000000"/>
                <w:sz w:val="24"/>
                <w:szCs w:val="24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0247B8"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269CF" w:rsidRPr="003641D5" w:rsidTr="005269C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5269CF" w:rsidRPr="003641D5" w:rsidTr="005269CF">
        <w:trPr>
          <w:trHeight w:val="7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269CF" w:rsidRPr="003641D5" w:rsidTr="005269C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5269CF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435488" w:rsidRDefault="005269CF" w:rsidP="005269CF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277C67" w:rsidP="005269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6 284,00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2D2D0A" w:rsidP="00277C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277C6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277C67">
              <w:rPr>
                <w:b/>
                <w:bCs/>
                <w:color w:val="000000"/>
              </w:rPr>
              <w:t>43 250</w:t>
            </w:r>
            <w:r>
              <w:rPr>
                <w:b/>
                <w:bCs/>
                <w:color w:val="000000"/>
              </w:rPr>
              <w:t>,11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9532AF" w:rsidRDefault="009532A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81C3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481C3B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Default="00441D59" w:rsidP="002D2D0A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A95B85">
              <w:rPr>
                <w:szCs w:val="26"/>
              </w:rPr>
              <w:t>______</w:t>
            </w:r>
            <w:r w:rsidRPr="006D5087">
              <w:rPr>
                <w:szCs w:val="26"/>
              </w:rPr>
              <w:t>.202</w:t>
            </w:r>
            <w:r w:rsidR="00481C3B">
              <w:rPr>
                <w:szCs w:val="26"/>
              </w:rPr>
              <w:t>3</w:t>
            </w:r>
            <w:r w:rsidRPr="006D5087">
              <w:rPr>
                <w:szCs w:val="26"/>
              </w:rPr>
              <w:t xml:space="preserve"> года №</w:t>
            </w:r>
            <w:r w:rsidR="00A95B85">
              <w:rPr>
                <w:szCs w:val="26"/>
              </w:rPr>
              <w:t>____</w:t>
            </w:r>
          </w:p>
          <w:p w:rsidR="002D2D0A" w:rsidRPr="006D5087" w:rsidRDefault="002D2D0A" w:rsidP="002D2D0A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81C3B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 w:rsidRPr="00481C3B">
              <w:rPr>
                <w:sz w:val="24"/>
                <w:szCs w:val="26"/>
                <w:u w:val="single"/>
              </w:rPr>
              <w:t>2</w:t>
            </w:r>
            <w:r w:rsidR="00481C3B" w:rsidRPr="00481C3B">
              <w:rPr>
                <w:sz w:val="24"/>
                <w:szCs w:val="26"/>
                <w:u w:val="single"/>
              </w:rPr>
              <w:t>6</w:t>
            </w:r>
            <w:r w:rsidRPr="00481C3B">
              <w:rPr>
                <w:sz w:val="24"/>
                <w:szCs w:val="26"/>
                <w:u w:val="single"/>
              </w:rPr>
              <w:t>.12</w:t>
            </w:r>
            <w:r w:rsidRPr="00E06EA9">
              <w:rPr>
                <w:sz w:val="24"/>
                <w:szCs w:val="26"/>
              </w:rPr>
              <w:t>.202</w:t>
            </w:r>
            <w:r w:rsidR="00481C3B">
              <w:rPr>
                <w:sz w:val="24"/>
                <w:szCs w:val="26"/>
              </w:rPr>
              <w:t>2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481C3B" w:rsidRPr="00481C3B">
              <w:rPr>
                <w:sz w:val="24"/>
                <w:szCs w:val="26"/>
                <w:u w:val="single"/>
              </w:rPr>
              <w:t>29</w:t>
            </w: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D2D0A" w:rsidRDefault="002D2D0A" w:rsidP="0085626F">
            <w:pPr>
              <w:contextualSpacing/>
              <w:jc w:val="center"/>
              <w:rPr>
                <w:b/>
                <w:bCs/>
              </w:rPr>
            </w:pPr>
          </w:p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      </w:r>
            <w:r w:rsidR="00481C3B"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:rsidR="00441D59" w:rsidRPr="002F5AAF" w:rsidRDefault="0085626F" w:rsidP="00481C3B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 w:rsidR="00481C3B"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 w:rsidR="00481C3B"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2D2D0A">
        <w:trPr>
          <w:gridAfter w:val="2"/>
          <w:wAfter w:w="351" w:type="dxa"/>
          <w:trHeight w:val="16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85626F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626F" w:rsidRPr="002F5AAF" w:rsidTr="00117C44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D97F0C" w:rsidRPr="002F5AAF" w:rsidTr="00D97F0C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2D2D0A" w:rsidP="00D97F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6 278 804,07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5 338 184,80</w:t>
            </w:r>
          </w:p>
        </w:tc>
      </w:tr>
      <w:tr w:rsidR="00D97F0C" w:rsidRPr="002F5AAF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2D2D0A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 xml:space="preserve">3 </w:t>
            </w:r>
            <w:r w:rsidR="002D2D0A">
              <w:rPr>
                <w:color w:val="000000"/>
              </w:rPr>
              <w:t>70</w:t>
            </w:r>
            <w:r w:rsidRPr="00D97F0C">
              <w:rPr>
                <w:color w:val="000000"/>
              </w:rPr>
              <w:t>2 279,16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3 621 337,16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3 620 518,40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0,00</w:t>
            </w:r>
          </w:p>
        </w:tc>
      </w:tr>
      <w:tr w:rsidR="00D97F0C" w:rsidRPr="002F5AAF" w:rsidTr="002D2D0A">
        <w:trPr>
          <w:gridAfter w:val="2"/>
          <w:wAfter w:w="351" w:type="dxa"/>
          <w:trHeight w:val="256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644DB1" w:rsidP="00D97F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1 468 821,95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682 698,00</w:t>
            </w:r>
          </w:p>
        </w:tc>
      </w:tr>
      <w:tr w:rsidR="00D97F0C" w:rsidRPr="002F5AAF" w:rsidTr="00D97F0C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85626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BC3877" w:rsidP="00D97F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172 266,00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BC3877" w:rsidP="00D97F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172 266,00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2D2D0A">
        <w:trPr>
          <w:gridAfter w:val="2"/>
          <w:wAfter w:w="351" w:type="dxa"/>
          <w:trHeight w:val="49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117C44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2D2D0A">
        <w:trPr>
          <w:gridAfter w:val="2"/>
          <w:wAfter w:w="351" w:type="dxa"/>
          <w:trHeight w:val="15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</w:tr>
      <w:tr w:rsidR="00D97F0C" w:rsidRPr="002F5AAF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</w:tr>
      <w:tr w:rsidR="00D97F0C" w:rsidRPr="002F5AAF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6F4649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6F4649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2D2D0A" w:rsidP="00BC38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BC3877">
              <w:rPr>
                <w:b/>
                <w:bCs/>
                <w:color w:val="000000"/>
              </w:rPr>
              <w:t> 943 250,11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16E3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104F0F"/>
    <w:rsid w:val="001122E7"/>
    <w:rsid w:val="00116E1E"/>
    <w:rsid w:val="00117C44"/>
    <w:rsid w:val="00124851"/>
    <w:rsid w:val="001262E2"/>
    <w:rsid w:val="00126CA8"/>
    <w:rsid w:val="001352AB"/>
    <w:rsid w:val="0014325A"/>
    <w:rsid w:val="00145B5D"/>
    <w:rsid w:val="001517CE"/>
    <w:rsid w:val="00156EEC"/>
    <w:rsid w:val="00162042"/>
    <w:rsid w:val="00166C55"/>
    <w:rsid w:val="001741AB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77C67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0481"/>
    <w:rsid w:val="002D2D0A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05E4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85BB8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4A41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4DB1"/>
    <w:rsid w:val="00646A6B"/>
    <w:rsid w:val="00650590"/>
    <w:rsid w:val="00656CCE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3248"/>
    <w:rsid w:val="006C21C3"/>
    <w:rsid w:val="006D04D1"/>
    <w:rsid w:val="006D3449"/>
    <w:rsid w:val="006D6419"/>
    <w:rsid w:val="006E2721"/>
    <w:rsid w:val="006F10AA"/>
    <w:rsid w:val="006F4649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5570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279A2"/>
    <w:rsid w:val="009305AF"/>
    <w:rsid w:val="00937EB1"/>
    <w:rsid w:val="0094065B"/>
    <w:rsid w:val="0095049A"/>
    <w:rsid w:val="009532AF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AA4"/>
    <w:rsid w:val="009F6B42"/>
    <w:rsid w:val="00A01ADB"/>
    <w:rsid w:val="00A0238E"/>
    <w:rsid w:val="00A13A2B"/>
    <w:rsid w:val="00A159A9"/>
    <w:rsid w:val="00A16EE9"/>
    <w:rsid w:val="00A20629"/>
    <w:rsid w:val="00A27E96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95B85"/>
    <w:rsid w:val="00AA35A5"/>
    <w:rsid w:val="00AA4F03"/>
    <w:rsid w:val="00AA6CE2"/>
    <w:rsid w:val="00AB1D31"/>
    <w:rsid w:val="00AB5B76"/>
    <w:rsid w:val="00AC35F0"/>
    <w:rsid w:val="00AC698F"/>
    <w:rsid w:val="00AD2800"/>
    <w:rsid w:val="00AE1715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A0C7A"/>
    <w:rsid w:val="00BB1911"/>
    <w:rsid w:val="00BB4076"/>
    <w:rsid w:val="00BB4996"/>
    <w:rsid w:val="00BC06F6"/>
    <w:rsid w:val="00BC0BB4"/>
    <w:rsid w:val="00BC3877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4991"/>
    <w:rsid w:val="00CD5CB3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DF55C7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418A3"/>
    <w:rsid w:val="00E57922"/>
    <w:rsid w:val="00E71405"/>
    <w:rsid w:val="00E72798"/>
    <w:rsid w:val="00E8089B"/>
    <w:rsid w:val="00E959F3"/>
    <w:rsid w:val="00E95BA9"/>
    <w:rsid w:val="00E96924"/>
    <w:rsid w:val="00EA4EFD"/>
    <w:rsid w:val="00EA6593"/>
    <w:rsid w:val="00EB0CC5"/>
    <w:rsid w:val="00EC49F0"/>
    <w:rsid w:val="00ED27F7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A89E-E8BF-46F9-847C-CC01F344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19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40</cp:revision>
  <cp:lastPrinted>2023-03-15T12:09:00Z</cp:lastPrinted>
  <dcterms:created xsi:type="dcterms:W3CDTF">2020-02-03T05:36:00Z</dcterms:created>
  <dcterms:modified xsi:type="dcterms:W3CDTF">2023-04-26T09:44:00Z</dcterms:modified>
</cp:coreProperties>
</file>