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C1" w:rsidRPr="005A46C7" w:rsidRDefault="00003BC1" w:rsidP="00003BC1">
      <w:pPr>
        <w:jc w:val="center"/>
        <w:rPr>
          <w:rFonts w:ascii="Times New Roman" w:hAnsi="Times New Roman"/>
          <w:b/>
          <w:sz w:val="28"/>
          <w:szCs w:val="28"/>
        </w:rPr>
      </w:pPr>
      <w:r w:rsidRPr="005A46C7">
        <w:rPr>
          <w:rFonts w:ascii="Times New Roman" w:hAnsi="Times New Roman"/>
          <w:b/>
          <w:sz w:val="28"/>
          <w:szCs w:val="28"/>
        </w:rPr>
        <w:t xml:space="preserve">Совет </w:t>
      </w:r>
      <w:proofErr w:type="spellStart"/>
      <w:r w:rsidRPr="005A46C7">
        <w:rPr>
          <w:rFonts w:ascii="Times New Roman" w:hAnsi="Times New Roman"/>
          <w:b/>
          <w:sz w:val="28"/>
          <w:szCs w:val="28"/>
        </w:rPr>
        <w:t>Китовского</w:t>
      </w:r>
      <w:proofErr w:type="spellEnd"/>
      <w:r w:rsidRPr="005A46C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5A46C7">
        <w:rPr>
          <w:rFonts w:ascii="Times New Roman" w:hAnsi="Times New Roman"/>
          <w:b/>
          <w:sz w:val="28"/>
          <w:szCs w:val="28"/>
        </w:rPr>
        <w:br/>
        <w:t xml:space="preserve">   Шуйского муниципального района</w:t>
      </w:r>
    </w:p>
    <w:p w:rsidR="00003BC1" w:rsidRPr="005A46C7" w:rsidRDefault="00003BC1" w:rsidP="00003B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</w:t>
      </w:r>
      <w:r w:rsidRPr="005A46C7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003BC1" w:rsidRDefault="00003BC1" w:rsidP="00003BC1">
      <w:pPr>
        <w:jc w:val="center"/>
        <w:rPr>
          <w:rFonts w:ascii="Times New Roman" w:hAnsi="Times New Roman"/>
          <w:b/>
          <w:sz w:val="28"/>
          <w:szCs w:val="28"/>
        </w:rPr>
      </w:pPr>
      <w:r w:rsidRPr="005A46C7">
        <w:rPr>
          <w:rFonts w:ascii="Times New Roman" w:hAnsi="Times New Roman"/>
          <w:b/>
          <w:sz w:val="28"/>
          <w:szCs w:val="28"/>
        </w:rPr>
        <w:t>РЕШЕНИЕ</w:t>
      </w:r>
    </w:p>
    <w:p w:rsidR="00003BC1" w:rsidRPr="005A46C7" w:rsidRDefault="003A7B79" w:rsidP="00003B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30.01.2018 </w:t>
      </w:r>
      <w:r w:rsidR="00003BC1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2</w:t>
      </w:r>
    </w:p>
    <w:p w:rsidR="00003BC1" w:rsidRDefault="00003BC1" w:rsidP="00003B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3BC1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 w:rsidRPr="00003BC1">
        <w:rPr>
          <w:rFonts w:ascii="Times New Roman" w:hAnsi="Times New Roman"/>
          <w:b/>
          <w:sz w:val="28"/>
          <w:szCs w:val="28"/>
        </w:rPr>
        <w:t>Китовского</w:t>
      </w:r>
      <w:proofErr w:type="spellEnd"/>
      <w:r w:rsidRPr="00003BC1">
        <w:rPr>
          <w:rFonts w:ascii="Times New Roman" w:hAnsi="Times New Roman"/>
          <w:b/>
          <w:sz w:val="28"/>
          <w:szCs w:val="28"/>
        </w:rPr>
        <w:t xml:space="preserve"> сельского поселения от 22.10.2015 № 11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003BC1">
        <w:rPr>
          <w:rFonts w:ascii="Times New Roman" w:hAnsi="Times New Roman"/>
          <w:b/>
          <w:sz w:val="28"/>
          <w:szCs w:val="28"/>
        </w:rPr>
        <w:t xml:space="preserve">Об установлении денежного вознаграждения и ежемесячного денежного поощрения Главе </w:t>
      </w:r>
      <w:proofErr w:type="spellStart"/>
      <w:r w:rsidRPr="00003BC1">
        <w:rPr>
          <w:rFonts w:ascii="Times New Roman" w:hAnsi="Times New Roman"/>
          <w:b/>
          <w:sz w:val="28"/>
          <w:szCs w:val="28"/>
        </w:rPr>
        <w:t>Китовского</w:t>
      </w:r>
      <w:proofErr w:type="spellEnd"/>
      <w:r w:rsidRPr="00003BC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459C2" w:rsidRPr="00653344" w:rsidRDefault="00003BC1" w:rsidP="00F459C2">
      <w:pPr>
        <w:jc w:val="both"/>
        <w:rPr>
          <w:rFonts w:ascii="Times New Roman" w:hAnsi="Times New Roman"/>
          <w:sz w:val="28"/>
          <w:szCs w:val="28"/>
        </w:rPr>
      </w:pPr>
      <w:r w:rsidRPr="00F459C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F459C2">
        <w:rPr>
          <w:rFonts w:ascii="Times New Roman" w:hAnsi="Times New Roman"/>
          <w:sz w:val="28"/>
          <w:szCs w:val="28"/>
        </w:rPr>
        <w:t xml:space="preserve">В соответствии с Конституцией </w:t>
      </w:r>
      <w:r w:rsidR="00F459C2" w:rsidRPr="00F459C2">
        <w:rPr>
          <w:rFonts w:ascii="Times New Roman" w:hAnsi="Times New Roman"/>
          <w:sz w:val="28"/>
          <w:szCs w:val="28"/>
        </w:rPr>
        <w:t>Российской Федерации, Федеральным законом  от 6 октября 2003г .№ 131-ФЗ "Об общих принципах организации местного самоуправления в Российской Федерации» (в действующей редакции)", Законом Ивановской области от 11.12.2017 № 96 «Об областном бюджете на 2018 год и плановый период 2019 и 2020 годов»</w:t>
      </w:r>
      <w:r w:rsidR="00F459C2">
        <w:rPr>
          <w:rFonts w:ascii="Times New Roman" w:hAnsi="Times New Roman"/>
          <w:sz w:val="28"/>
          <w:szCs w:val="28"/>
        </w:rPr>
        <w:t xml:space="preserve"> </w:t>
      </w:r>
      <w:r w:rsidR="00F459C2" w:rsidRPr="00653344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F459C2" w:rsidRPr="00653344">
        <w:rPr>
          <w:rFonts w:ascii="Times New Roman" w:hAnsi="Times New Roman"/>
          <w:sz w:val="28"/>
          <w:szCs w:val="28"/>
        </w:rPr>
        <w:t>Китовского</w:t>
      </w:r>
      <w:proofErr w:type="spellEnd"/>
      <w:r w:rsidR="00F459C2" w:rsidRPr="0065334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459C2">
        <w:rPr>
          <w:rFonts w:ascii="Times New Roman" w:hAnsi="Times New Roman"/>
          <w:sz w:val="28"/>
          <w:szCs w:val="28"/>
        </w:rPr>
        <w:t xml:space="preserve"> (в действующей редакции)</w:t>
      </w:r>
      <w:r w:rsidR="00F459C2" w:rsidRPr="00653344">
        <w:rPr>
          <w:rFonts w:ascii="Times New Roman" w:hAnsi="Times New Roman"/>
          <w:sz w:val="28"/>
          <w:szCs w:val="28"/>
        </w:rPr>
        <w:t xml:space="preserve"> и в целях установления системы оплаты труда Главе </w:t>
      </w:r>
      <w:proofErr w:type="spellStart"/>
      <w:r w:rsidR="00F459C2" w:rsidRPr="00653344">
        <w:rPr>
          <w:rFonts w:ascii="Times New Roman" w:hAnsi="Times New Roman"/>
          <w:sz w:val="28"/>
          <w:szCs w:val="28"/>
        </w:rPr>
        <w:t>Китовского</w:t>
      </w:r>
      <w:proofErr w:type="spellEnd"/>
      <w:proofErr w:type="gramEnd"/>
      <w:r w:rsidR="00F459C2" w:rsidRPr="00653344">
        <w:rPr>
          <w:rFonts w:ascii="Times New Roman" w:hAnsi="Times New Roman"/>
          <w:sz w:val="28"/>
          <w:szCs w:val="28"/>
        </w:rPr>
        <w:t xml:space="preserve"> сельского поселения Совет </w:t>
      </w:r>
      <w:proofErr w:type="spellStart"/>
      <w:r w:rsidR="00F459C2" w:rsidRPr="00653344">
        <w:rPr>
          <w:rFonts w:ascii="Times New Roman" w:hAnsi="Times New Roman"/>
          <w:sz w:val="28"/>
          <w:szCs w:val="28"/>
        </w:rPr>
        <w:t>Китовского</w:t>
      </w:r>
      <w:proofErr w:type="spellEnd"/>
      <w:r w:rsidR="00F459C2" w:rsidRPr="00653344">
        <w:rPr>
          <w:rFonts w:ascii="Times New Roman" w:hAnsi="Times New Roman"/>
          <w:sz w:val="28"/>
          <w:szCs w:val="28"/>
        </w:rPr>
        <w:t xml:space="preserve"> сельского поселения решил:</w:t>
      </w:r>
    </w:p>
    <w:p w:rsidR="00855A01" w:rsidRPr="00855A01" w:rsidRDefault="00855A01" w:rsidP="00855A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4F5A">
        <w:t xml:space="preserve">      </w:t>
      </w:r>
      <w:r w:rsidRPr="00855A01">
        <w:rPr>
          <w:rFonts w:ascii="Times New Roman" w:hAnsi="Times New Roman"/>
          <w:sz w:val="28"/>
          <w:szCs w:val="28"/>
        </w:rPr>
        <w:t xml:space="preserve">  Внести следующие изменения в Решение Совета </w:t>
      </w:r>
      <w:proofErr w:type="spellStart"/>
      <w:r w:rsidRPr="00855A01">
        <w:rPr>
          <w:rFonts w:ascii="Times New Roman" w:hAnsi="Times New Roman"/>
          <w:sz w:val="28"/>
          <w:szCs w:val="28"/>
        </w:rPr>
        <w:t>Китовского</w:t>
      </w:r>
      <w:proofErr w:type="spellEnd"/>
      <w:r w:rsidRPr="00855A01">
        <w:rPr>
          <w:rFonts w:ascii="Times New Roman" w:hAnsi="Times New Roman"/>
          <w:sz w:val="28"/>
          <w:szCs w:val="28"/>
        </w:rPr>
        <w:t xml:space="preserve"> сельского поселения от 22.10.2015 № 11 «Об установлении денежного вознаграждения и ежемесячного денежного поощрения Главе </w:t>
      </w:r>
      <w:proofErr w:type="spellStart"/>
      <w:r w:rsidRPr="00855A01">
        <w:rPr>
          <w:rFonts w:ascii="Times New Roman" w:hAnsi="Times New Roman"/>
          <w:sz w:val="28"/>
          <w:szCs w:val="28"/>
        </w:rPr>
        <w:t>Китовского</w:t>
      </w:r>
      <w:proofErr w:type="spellEnd"/>
      <w:r w:rsidRPr="00855A01">
        <w:rPr>
          <w:rFonts w:ascii="Times New Roman" w:hAnsi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sz w:val="28"/>
          <w:szCs w:val="28"/>
        </w:rPr>
        <w:t>:</w:t>
      </w:r>
    </w:p>
    <w:p w:rsidR="00003BC1" w:rsidRDefault="00855A01" w:rsidP="00855A0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 решения дополнить абзацем следующего </w:t>
      </w:r>
      <w:proofErr w:type="spellStart"/>
      <w:r>
        <w:rPr>
          <w:rFonts w:ascii="Times New Roman" w:hAnsi="Times New Roman"/>
          <w:sz w:val="28"/>
          <w:szCs w:val="28"/>
        </w:rPr>
        <w:t>содежания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855A01" w:rsidRDefault="00855A01" w:rsidP="00855A0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03831">
        <w:rPr>
          <w:rFonts w:ascii="Times New Roman" w:hAnsi="Times New Roman"/>
          <w:sz w:val="28"/>
          <w:szCs w:val="28"/>
        </w:rPr>
        <w:t xml:space="preserve">Индексация </w:t>
      </w:r>
      <w:r>
        <w:rPr>
          <w:rFonts w:ascii="Times New Roman" w:hAnsi="Times New Roman"/>
          <w:sz w:val="28"/>
          <w:szCs w:val="28"/>
        </w:rPr>
        <w:t>д</w:t>
      </w:r>
      <w:r w:rsidRPr="00653344">
        <w:rPr>
          <w:rFonts w:ascii="Times New Roman" w:hAnsi="Times New Roman"/>
          <w:sz w:val="28"/>
          <w:szCs w:val="28"/>
        </w:rPr>
        <w:t>енежно</w:t>
      </w:r>
      <w:r>
        <w:rPr>
          <w:rFonts w:ascii="Times New Roman" w:hAnsi="Times New Roman"/>
          <w:sz w:val="28"/>
          <w:szCs w:val="28"/>
        </w:rPr>
        <w:t>го</w:t>
      </w:r>
      <w:r w:rsidRPr="00653344">
        <w:rPr>
          <w:rFonts w:ascii="Times New Roman" w:hAnsi="Times New Roman"/>
          <w:sz w:val="28"/>
          <w:szCs w:val="28"/>
        </w:rPr>
        <w:t xml:space="preserve"> вознаграждени</w:t>
      </w:r>
      <w:r>
        <w:rPr>
          <w:rFonts w:ascii="Times New Roman" w:hAnsi="Times New Roman"/>
          <w:sz w:val="28"/>
          <w:szCs w:val="28"/>
        </w:rPr>
        <w:t>я</w:t>
      </w:r>
      <w:r w:rsidRPr="00653344">
        <w:rPr>
          <w:rFonts w:ascii="Times New Roman" w:hAnsi="Times New Roman"/>
          <w:sz w:val="28"/>
          <w:szCs w:val="28"/>
        </w:rPr>
        <w:t xml:space="preserve"> Главе </w:t>
      </w:r>
      <w:proofErr w:type="spellStart"/>
      <w:r w:rsidRPr="00653344">
        <w:rPr>
          <w:rFonts w:ascii="Times New Roman" w:hAnsi="Times New Roman"/>
          <w:sz w:val="28"/>
          <w:szCs w:val="28"/>
        </w:rPr>
        <w:t>Китовского</w:t>
      </w:r>
      <w:proofErr w:type="spellEnd"/>
      <w:r w:rsidRPr="0065334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03831">
        <w:rPr>
          <w:rFonts w:ascii="Times New Roman" w:hAnsi="Times New Roman"/>
          <w:sz w:val="28"/>
          <w:szCs w:val="28"/>
        </w:rPr>
        <w:t xml:space="preserve">производится со дня повышения в централизованном порядке должностных окладов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D03831">
        <w:rPr>
          <w:rFonts w:ascii="Times New Roman" w:hAnsi="Times New Roman"/>
          <w:sz w:val="28"/>
          <w:szCs w:val="28"/>
        </w:rPr>
        <w:t xml:space="preserve"> служащих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03831">
        <w:rPr>
          <w:rFonts w:ascii="Times New Roman" w:hAnsi="Times New Roman"/>
          <w:sz w:val="28"/>
          <w:szCs w:val="28"/>
        </w:rPr>
        <w:t xml:space="preserve"> и (или) иных денежных выплат, входящих в соответствии с </w:t>
      </w:r>
      <w:r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03831">
        <w:rPr>
          <w:rFonts w:ascii="Times New Roman" w:hAnsi="Times New Roman"/>
          <w:sz w:val="28"/>
          <w:szCs w:val="28"/>
        </w:rPr>
        <w:t xml:space="preserve"> в состав денежного содержания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D03831">
        <w:rPr>
          <w:rFonts w:ascii="Times New Roman" w:hAnsi="Times New Roman"/>
          <w:sz w:val="28"/>
          <w:szCs w:val="28"/>
        </w:rPr>
        <w:t xml:space="preserve"> служащих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03831">
        <w:rPr>
          <w:rFonts w:ascii="Times New Roman" w:hAnsi="Times New Roman"/>
          <w:sz w:val="28"/>
          <w:szCs w:val="28"/>
        </w:rPr>
        <w:t>.</w:t>
      </w:r>
    </w:p>
    <w:p w:rsidR="00842224" w:rsidRPr="00653344" w:rsidRDefault="00842224" w:rsidP="00842224">
      <w:pPr>
        <w:jc w:val="both"/>
        <w:rPr>
          <w:rFonts w:ascii="Times New Roman" w:hAnsi="Times New Roman"/>
          <w:sz w:val="28"/>
          <w:szCs w:val="28"/>
        </w:rPr>
      </w:pPr>
      <w:r w:rsidRPr="00653344">
        <w:rPr>
          <w:rFonts w:ascii="Times New Roman" w:hAnsi="Times New Roman"/>
          <w:sz w:val="28"/>
          <w:szCs w:val="28"/>
        </w:rPr>
        <w:t>3. Настоящее Решение вступает в силу после  его обнародования</w:t>
      </w:r>
      <w:r w:rsidR="00A6168D">
        <w:rPr>
          <w:rFonts w:ascii="Times New Roman" w:hAnsi="Times New Roman"/>
          <w:sz w:val="28"/>
          <w:szCs w:val="28"/>
        </w:rPr>
        <w:t xml:space="preserve"> и распространяет свои правоотношения с 01.01.2018 года</w:t>
      </w:r>
      <w:proofErr w:type="gramStart"/>
      <w:r w:rsidR="00A6168D">
        <w:rPr>
          <w:rFonts w:ascii="Times New Roman" w:hAnsi="Times New Roman"/>
          <w:sz w:val="28"/>
          <w:szCs w:val="28"/>
        </w:rPr>
        <w:t>.</w:t>
      </w:r>
      <w:r w:rsidRPr="00653344">
        <w:rPr>
          <w:rFonts w:ascii="Times New Roman" w:hAnsi="Times New Roman"/>
          <w:sz w:val="28"/>
          <w:szCs w:val="28"/>
        </w:rPr>
        <w:t>.</w:t>
      </w:r>
      <w:proofErr w:type="gramEnd"/>
    </w:p>
    <w:p w:rsidR="00842224" w:rsidRDefault="00842224" w:rsidP="0084222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42224" w:rsidRDefault="00842224" w:rsidP="0084222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А.Б.Кельман</w:t>
      </w:r>
      <w:proofErr w:type="spellEnd"/>
    </w:p>
    <w:p w:rsidR="00842224" w:rsidRDefault="00842224" w:rsidP="0084222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842224" w:rsidRPr="00D03831" w:rsidRDefault="00842224" w:rsidP="0084222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Д.В.Кочнев              </w:t>
      </w:r>
    </w:p>
    <w:p w:rsidR="00855A01" w:rsidRPr="00855A01" w:rsidRDefault="00855A01" w:rsidP="00855A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3BC1" w:rsidRPr="00003BC1" w:rsidRDefault="00003BC1" w:rsidP="00003BC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3BC1" w:rsidRDefault="00003BC1" w:rsidP="00003BC1">
      <w:pPr>
        <w:jc w:val="center"/>
        <w:rPr>
          <w:b/>
        </w:rPr>
      </w:pPr>
    </w:p>
    <w:p w:rsidR="005A451B" w:rsidRDefault="005A451B"/>
    <w:sectPr w:rsidR="005A451B" w:rsidSect="00A616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703AE"/>
    <w:multiLevelType w:val="hybridMultilevel"/>
    <w:tmpl w:val="A322E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CD7"/>
    <w:rsid w:val="00003BC1"/>
    <w:rsid w:val="003A7B79"/>
    <w:rsid w:val="005A451B"/>
    <w:rsid w:val="00655114"/>
    <w:rsid w:val="00842224"/>
    <w:rsid w:val="00855A01"/>
    <w:rsid w:val="00A6168D"/>
    <w:rsid w:val="00F459C2"/>
    <w:rsid w:val="00F5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5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55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2018-01-19T05:44:00Z</cp:lastPrinted>
  <dcterms:created xsi:type="dcterms:W3CDTF">2018-01-19T05:08:00Z</dcterms:created>
  <dcterms:modified xsi:type="dcterms:W3CDTF">2018-01-31T07:22:00Z</dcterms:modified>
</cp:coreProperties>
</file>