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45" w:rsidRPr="00FB25A1" w:rsidRDefault="008B196E" w:rsidP="004D4045">
      <w:pPr>
        <w:shd w:val="clear" w:color="auto" w:fill="FFFFFF"/>
        <w:jc w:val="center"/>
        <w:rPr>
          <w:b/>
          <w:color w:val="000000"/>
          <w:szCs w:val="28"/>
        </w:rPr>
      </w:pPr>
      <w:r w:rsidRPr="00FB25A1">
        <w:rPr>
          <w:b/>
          <w:color w:val="000000"/>
          <w:szCs w:val="28"/>
        </w:rPr>
        <w:t xml:space="preserve">Совет </w:t>
      </w:r>
      <w:proofErr w:type="spellStart"/>
      <w:r w:rsidRPr="00FB25A1">
        <w:rPr>
          <w:b/>
          <w:color w:val="000000"/>
          <w:szCs w:val="28"/>
        </w:rPr>
        <w:t>Китовского</w:t>
      </w:r>
      <w:proofErr w:type="spellEnd"/>
      <w:r w:rsidRPr="00FB25A1">
        <w:rPr>
          <w:b/>
          <w:color w:val="000000"/>
          <w:szCs w:val="28"/>
        </w:rPr>
        <w:t xml:space="preserve"> сельского поселения</w:t>
      </w:r>
    </w:p>
    <w:p w:rsidR="004D4045" w:rsidRPr="00FB25A1" w:rsidRDefault="00DB5F48" w:rsidP="004D4045">
      <w:pPr>
        <w:shd w:val="clear" w:color="auto" w:fill="FFFFFF"/>
        <w:jc w:val="center"/>
        <w:rPr>
          <w:b/>
          <w:color w:val="000000"/>
          <w:szCs w:val="28"/>
        </w:rPr>
      </w:pPr>
      <w:r w:rsidRPr="00FB25A1">
        <w:rPr>
          <w:b/>
          <w:color w:val="000000"/>
          <w:szCs w:val="28"/>
        </w:rPr>
        <w:t>Шуйского муниципального района</w:t>
      </w:r>
    </w:p>
    <w:p w:rsidR="00DB5F48" w:rsidRPr="00FB25A1" w:rsidRDefault="00DB5F48" w:rsidP="004D4045">
      <w:pPr>
        <w:shd w:val="clear" w:color="auto" w:fill="FFFFFF"/>
        <w:jc w:val="center"/>
        <w:rPr>
          <w:b/>
          <w:szCs w:val="28"/>
        </w:rPr>
      </w:pPr>
      <w:r w:rsidRPr="00FB25A1">
        <w:rPr>
          <w:b/>
          <w:color w:val="000000"/>
          <w:szCs w:val="28"/>
        </w:rPr>
        <w:t>Ивановской области</w:t>
      </w:r>
    </w:p>
    <w:p w:rsidR="00DB5F48" w:rsidRPr="00FB25A1" w:rsidRDefault="00DB5F48" w:rsidP="004D4045">
      <w:pPr>
        <w:shd w:val="clear" w:color="auto" w:fill="FFFFFF"/>
        <w:jc w:val="center"/>
        <w:rPr>
          <w:b/>
          <w:color w:val="000000"/>
          <w:szCs w:val="28"/>
        </w:rPr>
      </w:pPr>
      <w:r w:rsidRPr="00FB25A1">
        <w:rPr>
          <w:b/>
          <w:color w:val="000000"/>
          <w:szCs w:val="28"/>
        </w:rPr>
        <w:t>третьего созыва</w:t>
      </w:r>
    </w:p>
    <w:p w:rsidR="007D2B35" w:rsidRPr="00FB25A1" w:rsidRDefault="007D2B35" w:rsidP="004D404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226FDA" w:rsidRPr="00FB25A1" w:rsidRDefault="00226FDA" w:rsidP="004D4045">
      <w:pPr>
        <w:jc w:val="center"/>
        <w:rPr>
          <w:b/>
          <w:szCs w:val="28"/>
        </w:rPr>
      </w:pPr>
      <w:r w:rsidRPr="00FB25A1">
        <w:rPr>
          <w:b/>
          <w:szCs w:val="28"/>
        </w:rPr>
        <w:t>РЕШЕНИЕ</w:t>
      </w:r>
    </w:p>
    <w:p w:rsidR="007D2B35" w:rsidRPr="00FB25A1" w:rsidRDefault="007D2B35" w:rsidP="00226FDA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8"/>
        </w:rPr>
      </w:pPr>
    </w:p>
    <w:p w:rsidR="00226FDA" w:rsidRPr="00CB3F16" w:rsidRDefault="00226FDA" w:rsidP="004D404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CB3F16">
        <w:rPr>
          <w:rFonts w:ascii="Times New Roman" w:hAnsi="Times New Roman"/>
          <w:b w:val="0"/>
          <w:sz w:val="26"/>
          <w:szCs w:val="26"/>
        </w:rPr>
        <w:t xml:space="preserve">от </w:t>
      </w:r>
      <w:r w:rsidR="004D4045" w:rsidRPr="00CB3F16">
        <w:rPr>
          <w:rFonts w:ascii="Times New Roman" w:hAnsi="Times New Roman"/>
          <w:b w:val="0"/>
          <w:sz w:val="26"/>
          <w:szCs w:val="26"/>
        </w:rPr>
        <w:t>24.12.2019 г.</w:t>
      </w:r>
      <w:r w:rsidR="00140745" w:rsidRPr="00CB3F16">
        <w:rPr>
          <w:rFonts w:ascii="Times New Roman" w:hAnsi="Times New Roman"/>
          <w:sz w:val="26"/>
          <w:szCs w:val="26"/>
        </w:rPr>
        <w:t xml:space="preserve"> </w:t>
      </w:r>
      <w:r w:rsidR="00DB5F48" w:rsidRPr="00CB3F16">
        <w:rPr>
          <w:rFonts w:ascii="Times New Roman" w:hAnsi="Times New Roman"/>
          <w:sz w:val="26"/>
          <w:szCs w:val="26"/>
        </w:rPr>
        <w:t>№</w:t>
      </w:r>
      <w:r w:rsidR="00396FCA" w:rsidRPr="00CB3F16">
        <w:rPr>
          <w:rFonts w:ascii="Times New Roman" w:hAnsi="Times New Roman"/>
          <w:b w:val="0"/>
          <w:sz w:val="26"/>
          <w:szCs w:val="26"/>
        </w:rPr>
        <w:t xml:space="preserve"> </w:t>
      </w:r>
      <w:r w:rsidR="004D4045" w:rsidRPr="00CB3F16">
        <w:rPr>
          <w:rFonts w:ascii="Times New Roman" w:hAnsi="Times New Roman"/>
          <w:b w:val="0"/>
          <w:sz w:val="26"/>
          <w:szCs w:val="26"/>
        </w:rPr>
        <w:t>34</w:t>
      </w:r>
    </w:p>
    <w:p w:rsidR="00140745" w:rsidRPr="00CB3F16" w:rsidRDefault="00140745" w:rsidP="004D404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</w:p>
    <w:p w:rsidR="00140745" w:rsidRPr="00CB3F16" w:rsidRDefault="00140745" w:rsidP="004D4045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  <w:u w:val="single"/>
        </w:rPr>
      </w:pPr>
      <w:r w:rsidRPr="00CB3F16">
        <w:rPr>
          <w:rFonts w:ascii="Times New Roman" w:hAnsi="Times New Roman"/>
          <w:b w:val="0"/>
          <w:sz w:val="26"/>
          <w:szCs w:val="26"/>
        </w:rPr>
        <w:t>(с изменениями от 18.12.2020 №15, от 27.10.2021 №19</w:t>
      </w:r>
      <w:r w:rsidR="00DE40E0" w:rsidRPr="00CB3F16">
        <w:rPr>
          <w:rFonts w:ascii="Times New Roman" w:hAnsi="Times New Roman"/>
          <w:b w:val="0"/>
          <w:sz w:val="26"/>
          <w:szCs w:val="26"/>
        </w:rPr>
        <w:t>, от 11.11.2022 №</w:t>
      </w:r>
      <w:r w:rsidR="00F536A7" w:rsidRPr="00CB3F16">
        <w:rPr>
          <w:rFonts w:ascii="Times New Roman" w:hAnsi="Times New Roman"/>
          <w:b w:val="0"/>
          <w:sz w:val="26"/>
          <w:szCs w:val="26"/>
        </w:rPr>
        <w:t>20</w:t>
      </w:r>
      <w:r w:rsidR="00F0160E" w:rsidRPr="00CB3F16">
        <w:rPr>
          <w:rFonts w:ascii="Times New Roman" w:hAnsi="Times New Roman"/>
          <w:b w:val="0"/>
          <w:sz w:val="26"/>
          <w:szCs w:val="26"/>
        </w:rPr>
        <w:t>)</w:t>
      </w:r>
    </w:p>
    <w:p w:rsidR="00226FDA" w:rsidRPr="00CB3F16" w:rsidRDefault="00226FDA" w:rsidP="00226FDA">
      <w:pPr>
        <w:pStyle w:val="ConsTitle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</w:p>
    <w:p w:rsidR="004956D8" w:rsidRPr="00CB3F16" w:rsidRDefault="006B71F8" w:rsidP="00226FDA">
      <w:pPr>
        <w:pStyle w:val="1"/>
        <w:jc w:val="center"/>
        <w:rPr>
          <w:sz w:val="26"/>
          <w:szCs w:val="26"/>
        </w:rPr>
      </w:pPr>
      <w:bookmarkStart w:id="0" w:name="_Toc105952707"/>
      <w:r w:rsidRPr="00CB3F16">
        <w:rPr>
          <w:sz w:val="26"/>
          <w:szCs w:val="26"/>
        </w:rPr>
        <w:t>«</w:t>
      </w:r>
      <w:r w:rsidR="00226FDA" w:rsidRPr="00CB3F16">
        <w:rPr>
          <w:sz w:val="26"/>
          <w:szCs w:val="26"/>
        </w:rPr>
        <w:t>Об установлении земельного налога</w:t>
      </w:r>
      <w:bookmarkEnd w:id="0"/>
      <w:r w:rsidRPr="00CB3F16">
        <w:rPr>
          <w:sz w:val="26"/>
          <w:szCs w:val="26"/>
        </w:rPr>
        <w:t xml:space="preserve"> на территории </w:t>
      </w:r>
    </w:p>
    <w:p w:rsidR="00226FDA" w:rsidRPr="00CB3F16" w:rsidRDefault="006B71F8" w:rsidP="00226FDA">
      <w:pPr>
        <w:pStyle w:val="1"/>
        <w:jc w:val="center"/>
        <w:rPr>
          <w:sz w:val="26"/>
          <w:szCs w:val="26"/>
        </w:rPr>
      </w:pPr>
      <w:proofErr w:type="spellStart"/>
      <w:r w:rsidRPr="00CB3F16">
        <w:rPr>
          <w:sz w:val="26"/>
          <w:szCs w:val="26"/>
        </w:rPr>
        <w:t>Китовского</w:t>
      </w:r>
      <w:proofErr w:type="spellEnd"/>
      <w:r w:rsidRPr="00CB3F16">
        <w:rPr>
          <w:sz w:val="26"/>
          <w:szCs w:val="26"/>
        </w:rPr>
        <w:t xml:space="preserve"> сельского поселения»</w:t>
      </w:r>
    </w:p>
    <w:p w:rsidR="004D4045" w:rsidRPr="00CB3F16" w:rsidRDefault="004D4045" w:rsidP="0052785E">
      <w:pPr>
        <w:pStyle w:val="3"/>
        <w:jc w:val="center"/>
        <w:rPr>
          <w:b w:val="0"/>
          <w:sz w:val="26"/>
          <w:szCs w:val="26"/>
        </w:rPr>
      </w:pPr>
    </w:p>
    <w:p w:rsidR="00226FDA" w:rsidRPr="00CB3F16" w:rsidRDefault="005F69FB" w:rsidP="00226FDA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В соответствии с Федеральным законом от 06.10.2003 г. № 131-ФЗ «Об общих принципах местного самоуправления в Российской Федерации», Налоговым кодексом Российской Федерации, Уставом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</w:t>
      </w:r>
      <w:r w:rsidRPr="00CB3F16">
        <w:rPr>
          <w:sz w:val="26"/>
          <w:szCs w:val="26"/>
        </w:rPr>
        <w:t xml:space="preserve"> </w:t>
      </w:r>
      <w:r w:rsidRPr="00CB3F16">
        <w:rPr>
          <w:b w:val="0"/>
          <w:sz w:val="26"/>
          <w:szCs w:val="26"/>
        </w:rPr>
        <w:t xml:space="preserve">Шуйского муниципального района Ивановской области, Совет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Шуйского муниципального района Ивановской области решил:</w:t>
      </w:r>
    </w:p>
    <w:p w:rsidR="00226FDA" w:rsidRPr="00CB3F16" w:rsidRDefault="00226FDA" w:rsidP="00226FDA">
      <w:pPr>
        <w:pStyle w:val="3"/>
        <w:ind w:firstLine="811"/>
        <w:rPr>
          <w:b w:val="0"/>
          <w:sz w:val="26"/>
          <w:szCs w:val="26"/>
        </w:rPr>
      </w:pPr>
    </w:p>
    <w:p w:rsidR="00226FDA" w:rsidRPr="00CB3F16" w:rsidRDefault="007233A8" w:rsidP="007233A8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bCs w:val="0"/>
          <w:sz w:val="26"/>
          <w:szCs w:val="26"/>
        </w:rPr>
        <w:t>1.</w:t>
      </w:r>
      <w:r w:rsidRPr="00CB3F16">
        <w:rPr>
          <w:b w:val="0"/>
          <w:sz w:val="26"/>
          <w:szCs w:val="26"/>
        </w:rPr>
        <w:t xml:space="preserve"> </w:t>
      </w:r>
      <w:r w:rsidR="00226FDA" w:rsidRPr="00CB3F16">
        <w:rPr>
          <w:b w:val="0"/>
          <w:sz w:val="26"/>
          <w:szCs w:val="26"/>
        </w:rPr>
        <w:t xml:space="preserve">Ввести на территории </w:t>
      </w:r>
      <w:proofErr w:type="spellStart"/>
      <w:r w:rsidR="00226FDA" w:rsidRPr="00CB3F16">
        <w:rPr>
          <w:b w:val="0"/>
          <w:sz w:val="26"/>
          <w:szCs w:val="26"/>
        </w:rPr>
        <w:t>Китовского</w:t>
      </w:r>
      <w:proofErr w:type="spellEnd"/>
      <w:r w:rsidR="00226FDA" w:rsidRPr="00CB3F16">
        <w:rPr>
          <w:b w:val="0"/>
          <w:sz w:val="26"/>
          <w:szCs w:val="26"/>
        </w:rPr>
        <w:t xml:space="preserve"> сельского поселения земельный налог, порядок и сроки уплаты налога за земли, находящиеся в пределах границ </w:t>
      </w:r>
      <w:proofErr w:type="spellStart"/>
      <w:r w:rsidR="00226FDA" w:rsidRPr="00CB3F16">
        <w:rPr>
          <w:b w:val="0"/>
          <w:sz w:val="26"/>
          <w:szCs w:val="26"/>
        </w:rPr>
        <w:t>Китовского</w:t>
      </w:r>
      <w:proofErr w:type="spellEnd"/>
      <w:r w:rsidR="00226FDA" w:rsidRPr="00CB3F16">
        <w:rPr>
          <w:b w:val="0"/>
          <w:sz w:val="26"/>
          <w:szCs w:val="26"/>
        </w:rPr>
        <w:t xml:space="preserve"> сельского поселения.</w:t>
      </w:r>
    </w:p>
    <w:p w:rsidR="007233A8" w:rsidRPr="00CB3F16" w:rsidRDefault="007233A8" w:rsidP="007233A8">
      <w:pPr>
        <w:pStyle w:val="3"/>
        <w:ind w:firstLine="811"/>
        <w:rPr>
          <w:b w:val="0"/>
          <w:sz w:val="26"/>
          <w:szCs w:val="26"/>
        </w:rPr>
      </w:pPr>
    </w:p>
    <w:p w:rsidR="00226FDA" w:rsidRPr="00CB3F16" w:rsidRDefault="00226FDA" w:rsidP="00226FDA">
      <w:pPr>
        <w:pStyle w:val="3"/>
        <w:ind w:firstLine="567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    2. Определить настоящим решением налоговые ставки земельного налога (далее-налог). Налоговые льготы, основания и порядок их применения, порядок и сроки уплаты налога и </w:t>
      </w:r>
      <w:r w:rsidR="004502F1" w:rsidRPr="00CB3F16">
        <w:rPr>
          <w:b w:val="0"/>
          <w:sz w:val="26"/>
          <w:szCs w:val="26"/>
        </w:rPr>
        <w:t>авансового платежа по налогу</w:t>
      </w:r>
      <w:r w:rsidRPr="00CB3F16">
        <w:rPr>
          <w:b w:val="0"/>
          <w:sz w:val="26"/>
          <w:szCs w:val="26"/>
        </w:rPr>
        <w:t>, порядок и сроки представления налогоплательщиками документов на налоговую льготу и</w:t>
      </w:r>
      <w:r w:rsidR="00733F93" w:rsidRPr="00CB3F16">
        <w:rPr>
          <w:b w:val="0"/>
          <w:sz w:val="26"/>
          <w:szCs w:val="26"/>
        </w:rPr>
        <w:t xml:space="preserve"> уменьшение </w:t>
      </w:r>
      <w:r w:rsidRPr="00CB3F16">
        <w:rPr>
          <w:b w:val="0"/>
          <w:sz w:val="26"/>
          <w:szCs w:val="26"/>
        </w:rPr>
        <w:t>налоговой базы.</w:t>
      </w:r>
    </w:p>
    <w:p w:rsidR="007233A8" w:rsidRPr="00CB3F16" w:rsidRDefault="007233A8" w:rsidP="00226FDA">
      <w:pPr>
        <w:pStyle w:val="3"/>
        <w:ind w:firstLine="567"/>
        <w:rPr>
          <w:b w:val="0"/>
          <w:sz w:val="26"/>
          <w:szCs w:val="26"/>
        </w:rPr>
      </w:pPr>
    </w:p>
    <w:p w:rsidR="00226FDA" w:rsidRPr="00CB3F16" w:rsidRDefault="00226FDA" w:rsidP="00226FDA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>3.</w:t>
      </w:r>
      <w:r w:rsidR="0080731B" w:rsidRPr="00CB3F16">
        <w:rPr>
          <w:b w:val="0"/>
          <w:sz w:val="26"/>
          <w:szCs w:val="26"/>
        </w:rPr>
        <w:t xml:space="preserve"> </w:t>
      </w:r>
      <w:r w:rsidRPr="00CB3F16">
        <w:rPr>
          <w:b w:val="0"/>
          <w:sz w:val="26"/>
          <w:szCs w:val="26"/>
        </w:rPr>
        <w:t>Установить налоговые ставки по видам разрешенного использования земельного участка в следующих размерах:</w:t>
      </w:r>
    </w:p>
    <w:p w:rsidR="00226FDA" w:rsidRPr="00CB3F16" w:rsidRDefault="000D1558" w:rsidP="00226FDA">
      <w:pPr>
        <w:pStyle w:val="3"/>
        <w:ind w:firstLine="567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   </w:t>
      </w:r>
      <w:r w:rsidR="00DB5F48" w:rsidRPr="00CB3F16">
        <w:rPr>
          <w:b w:val="0"/>
          <w:sz w:val="26"/>
          <w:szCs w:val="26"/>
        </w:rPr>
        <w:t xml:space="preserve"> </w:t>
      </w:r>
      <w:r w:rsidR="0080731B" w:rsidRPr="00CB3F16">
        <w:rPr>
          <w:b w:val="0"/>
          <w:sz w:val="26"/>
          <w:szCs w:val="26"/>
        </w:rPr>
        <w:t xml:space="preserve">1) 0,3 процента </w:t>
      </w:r>
      <w:r w:rsidR="00226FDA" w:rsidRPr="00CB3F16">
        <w:rPr>
          <w:b w:val="0"/>
          <w:sz w:val="26"/>
          <w:szCs w:val="26"/>
        </w:rPr>
        <w:t>в отноше</w:t>
      </w:r>
      <w:r w:rsidR="0080731B" w:rsidRPr="00CB3F16">
        <w:rPr>
          <w:b w:val="0"/>
          <w:sz w:val="26"/>
          <w:szCs w:val="26"/>
        </w:rPr>
        <w:t>нии земельных участков</w:t>
      </w:r>
      <w:r w:rsidR="00226FDA" w:rsidRPr="00CB3F16">
        <w:rPr>
          <w:b w:val="0"/>
          <w:sz w:val="26"/>
          <w:szCs w:val="26"/>
        </w:rPr>
        <w:t>:</w:t>
      </w:r>
    </w:p>
    <w:p w:rsidR="00226FDA" w:rsidRPr="00CB3F16" w:rsidRDefault="00226FDA" w:rsidP="00226FDA">
      <w:pPr>
        <w:pStyle w:val="3"/>
        <w:ind w:firstLine="567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>-</w:t>
      </w:r>
      <w:r w:rsidR="0080731B" w:rsidRPr="00CB3F16">
        <w:rPr>
          <w:b w:val="0"/>
          <w:sz w:val="26"/>
          <w:szCs w:val="26"/>
        </w:rPr>
        <w:t xml:space="preserve"> </w:t>
      </w:r>
      <w:r w:rsidRPr="00CB3F16">
        <w:rPr>
          <w:b w:val="0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226FDA" w:rsidRPr="00CB3F16" w:rsidRDefault="00226FDA" w:rsidP="00226FDA">
      <w:pPr>
        <w:pStyle w:val="3"/>
        <w:ind w:firstLine="567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>-</w:t>
      </w:r>
      <w:r w:rsidR="003E252B" w:rsidRPr="00CB3F16">
        <w:rPr>
          <w:sz w:val="26"/>
          <w:szCs w:val="26"/>
        </w:rPr>
        <w:t xml:space="preserve"> </w:t>
      </w:r>
      <w:r w:rsidR="003E252B" w:rsidRPr="00CB3F16">
        <w:rPr>
          <w:rStyle w:val="a4"/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CB3F16">
        <w:rPr>
          <w:b w:val="0"/>
          <w:sz w:val="26"/>
          <w:szCs w:val="26"/>
        </w:rPr>
        <w:t>;</w:t>
      </w:r>
    </w:p>
    <w:p w:rsidR="008176E2" w:rsidRPr="00CB3F16" w:rsidRDefault="0080731B" w:rsidP="00226FDA">
      <w:pPr>
        <w:pStyle w:val="3"/>
        <w:ind w:firstLine="567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8176E2" w:rsidRPr="00CB3F16">
        <w:rPr>
          <w:b w:val="0"/>
          <w:sz w:val="26"/>
          <w:szCs w:val="26"/>
        </w:rPr>
        <w:t>м законом от 29 июля 2017 года №</w:t>
      </w:r>
      <w:r w:rsidRPr="00CB3F16">
        <w:rPr>
          <w:b w:val="0"/>
          <w:sz w:val="26"/>
          <w:szCs w:val="26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9762D" w:rsidRPr="00CB3F16" w:rsidRDefault="0099762D" w:rsidP="00226FDA">
      <w:pPr>
        <w:pStyle w:val="3"/>
        <w:ind w:firstLine="567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lastRenderedPageBreak/>
        <w:t>-</w:t>
      </w:r>
      <w:r w:rsidR="008176E2" w:rsidRPr="00CB3F16">
        <w:rPr>
          <w:b w:val="0"/>
          <w:sz w:val="26"/>
          <w:szCs w:val="26"/>
        </w:rPr>
        <w:t xml:space="preserve"> </w:t>
      </w:r>
      <w:r w:rsidRPr="00CB3F16">
        <w:rPr>
          <w:b w:val="0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26FDA" w:rsidRPr="00CB3F16" w:rsidRDefault="000D1558" w:rsidP="00226FDA">
      <w:pPr>
        <w:ind w:firstLine="567"/>
        <w:jc w:val="both"/>
        <w:rPr>
          <w:sz w:val="26"/>
          <w:szCs w:val="26"/>
        </w:rPr>
      </w:pPr>
      <w:r w:rsidRPr="00CB3F16">
        <w:rPr>
          <w:sz w:val="26"/>
          <w:szCs w:val="26"/>
        </w:rPr>
        <w:t xml:space="preserve"> </w:t>
      </w:r>
      <w:r w:rsidR="00DB5F48" w:rsidRPr="00CB3F16">
        <w:rPr>
          <w:sz w:val="26"/>
          <w:szCs w:val="26"/>
        </w:rPr>
        <w:t xml:space="preserve"> </w:t>
      </w:r>
      <w:r w:rsidR="001D3578" w:rsidRPr="00CB3F16">
        <w:rPr>
          <w:sz w:val="26"/>
          <w:szCs w:val="26"/>
        </w:rPr>
        <w:t>2</w:t>
      </w:r>
      <w:r w:rsidR="00226FDA" w:rsidRPr="00CB3F16">
        <w:rPr>
          <w:sz w:val="26"/>
          <w:szCs w:val="26"/>
        </w:rPr>
        <w:t xml:space="preserve">) </w:t>
      </w:r>
      <w:r w:rsidR="00DE40E0" w:rsidRPr="00CB3F16">
        <w:rPr>
          <w:sz w:val="26"/>
          <w:szCs w:val="26"/>
        </w:rPr>
        <w:t>1,0 процент в отношении земельных участков предназначенных для размещения профильных объектов учреждений здравоохранения, культуры, образования, социального обеспечения, физической культуры и спорта учредителями которых является Шуйский муниципальный район или Ивановская область</w:t>
      </w:r>
      <w:r w:rsidR="00226FDA" w:rsidRPr="00CB3F16">
        <w:rPr>
          <w:sz w:val="26"/>
          <w:szCs w:val="26"/>
        </w:rPr>
        <w:t>.</w:t>
      </w:r>
    </w:p>
    <w:p w:rsidR="0080731B" w:rsidRPr="00CB3F16" w:rsidRDefault="000D1558" w:rsidP="00226FDA">
      <w:pPr>
        <w:ind w:firstLine="567"/>
        <w:jc w:val="both"/>
        <w:rPr>
          <w:sz w:val="26"/>
          <w:szCs w:val="26"/>
        </w:rPr>
      </w:pPr>
      <w:r w:rsidRPr="00CB3F16">
        <w:rPr>
          <w:sz w:val="26"/>
          <w:szCs w:val="26"/>
        </w:rPr>
        <w:t xml:space="preserve">  </w:t>
      </w:r>
      <w:r w:rsidR="0080731B" w:rsidRPr="00CB3F16">
        <w:rPr>
          <w:sz w:val="26"/>
          <w:szCs w:val="26"/>
        </w:rPr>
        <w:t>3) 1,5 процента в отношении прочих земельных участков.</w:t>
      </w:r>
    </w:p>
    <w:p w:rsidR="007233A8" w:rsidRPr="00CB3F16" w:rsidRDefault="007233A8" w:rsidP="00226FDA">
      <w:pPr>
        <w:ind w:firstLine="567"/>
        <w:jc w:val="both"/>
        <w:rPr>
          <w:sz w:val="26"/>
          <w:szCs w:val="26"/>
        </w:rPr>
      </w:pPr>
    </w:p>
    <w:p w:rsidR="004D6E92" w:rsidRPr="00CB3F16" w:rsidRDefault="007233A8" w:rsidP="006D7771">
      <w:pPr>
        <w:jc w:val="both"/>
        <w:rPr>
          <w:sz w:val="26"/>
          <w:szCs w:val="26"/>
        </w:rPr>
      </w:pPr>
      <w:r w:rsidRPr="00CB3F16">
        <w:rPr>
          <w:sz w:val="26"/>
          <w:szCs w:val="26"/>
        </w:rPr>
        <w:t xml:space="preserve">            </w:t>
      </w:r>
      <w:r w:rsidR="004D6E92" w:rsidRPr="00CB3F16">
        <w:rPr>
          <w:sz w:val="26"/>
          <w:szCs w:val="26"/>
        </w:rPr>
        <w:t>4. Освобождаются от налогообложения:</w:t>
      </w:r>
    </w:p>
    <w:p w:rsidR="004D6E92" w:rsidRPr="00CB3F16" w:rsidRDefault="004D6E92" w:rsidP="006D7771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CB3F16">
        <w:rPr>
          <w:sz w:val="26"/>
          <w:szCs w:val="26"/>
        </w:rPr>
        <w:t>физические лица и организации, указанные в пункте 1 статьи 395 Налогового кодекса Российской Федерации;</w:t>
      </w:r>
    </w:p>
    <w:p w:rsidR="004D6E92" w:rsidRPr="00CB3F16" w:rsidRDefault="004D6E92" w:rsidP="006D7771">
      <w:pPr>
        <w:ind w:firstLine="709"/>
        <w:jc w:val="both"/>
        <w:rPr>
          <w:sz w:val="26"/>
          <w:szCs w:val="26"/>
        </w:rPr>
      </w:pPr>
      <w:r w:rsidRPr="00CB3F16">
        <w:rPr>
          <w:sz w:val="26"/>
          <w:szCs w:val="26"/>
        </w:rPr>
        <w:t>- Герои Советского Союза, Герои РФ, полные кавалеры</w:t>
      </w:r>
      <w:r w:rsidR="002F1D7A" w:rsidRPr="00CB3F16">
        <w:rPr>
          <w:sz w:val="26"/>
          <w:szCs w:val="26"/>
        </w:rPr>
        <w:t xml:space="preserve"> ордена Славы</w:t>
      </w:r>
      <w:r w:rsidRPr="00CB3F16">
        <w:rPr>
          <w:sz w:val="26"/>
          <w:szCs w:val="26"/>
        </w:rPr>
        <w:t>;</w:t>
      </w:r>
    </w:p>
    <w:p w:rsidR="00226FDA" w:rsidRPr="00CB3F16" w:rsidRDefault="004D6E92" w:rsidP="006D7771">
      <w:pPr>
        <w:ind w:firstLine="709"/>
        <w:jc w:val="both"/>
        <w:rPr>
          <w:sz w:val="26"/>
          <w:szCs w:val="26"/>
        </w:rPr>
      </w:pPr>
      <w:r w:rsidRPr="00CB3F16">
        <w:rPr>
          <w:sz w:val="26"/>
          <w:szCs w:val="26"/>
        </w:rPr>
        <w:t>- инвалиды</w:t>
      </w:r>
      <w:r w:rsidR="007233A8" w:rsidRPr="00CB3F16">
        <w:rPr>
          <w:sz w:val="26"/>
          <w:szCs w:val="26"/>
        </w:rPr>
        <w:t>, имеющие</w:t>
      </w:r>
      <w:r w:rsidR="002F1D7A" w:rsidRPr="00CB3F16">
        <w:rPr>
          <w:sz w:val="26"/>
          <w:szCs w:val="26"/>
        </w:rPr>
        <w:t xml:space="preserve"> III степень ограничения способности к трудовой деятельности, а также лиц</w:t>
      </w:r>
      <w:r w:rsidRPr="00CB3F16">
        <w:rPr>
          <w:sz w:val="26"/>
          <w:szCs w:val="26"/>
        </w:rPr>
        <w:t>а</w:t>
      </w:r>
      <w:r w:rsidR="002F1D7A" w:rsidRPr="00CB3F16">
        <w:rPr>
          <w:sz w:val="26"/>
          <w:szCs w:val="26"/>
        </w:rPr>
        <w:t>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</w:t>
      </w:r>
      <w:r w:rsidR="00226FDA" w:rsidRPr="00CB3F16">
        <w:rPr>
          <w:sz w:val="26"/>
          <w:szCs w:val="26"/>
        </w:rPr>
        <w:t>;</w:t>
      </w:r>
    </w:p>
    <w:p w:rsidR="002F1D7A" w:rsidRPr="00CB3F16" w:rsidRDefault="004D6E92" w:rsidP="006D7771">
      <w:pPr>
        <w:ind w:firstLine="709"/>
        <w:jc w:val="both"/>
        <w:rPr>
          <w:sz w:val="26"/>
          <w:szCs w:val="26"/>
        </w:rPr>
      </w:pPr>
      <w:r w:rsidRPr="00CB3F16">
        <w:rPr>
          <w:sz w:val="26"/>
          <w:szCs w:val="26"/>
        </w:rPr>
        <w:t>- инвалиды</w:t>
      </w:r>
      <w:r w:rsidR="002F1D7A" w:rsidRPr="00CB3F16">
        <w:rPr>
          <w:sz w:val="26"/>
          <w:szCs w:val="26"/>
        </w:rPr>
        <w:t xml:space="preserve"> с детства;</w:t>
      </w:r>
    </w:p>
    <w:p w:rsidR="002F1D7A" w:rsidRPr="00CB3F16" w:rsidRDefault="004D6E92" w:rsidP="006D7771">
      <w:pPr>
        <w:ind w:firstLine="709"/>
        <w:jc w:val="both"/>
        <w:rPr>
          <w:sz w:val="26"/>
          <w:szCs w:val="26"/>
        </w:rPr>
      </w:pPr>
      <w:r w:rsidRPr="00CB3F16">
        <w:rPr>
          <w:sz w:val="26"/>
          <w:szCs w:val="26"/>
        </w:rPr>
        <w:t>- ветераны и инвалиды</w:t>
      </w:r>
      <w:r w:rsidR="002F1D7A" w:rsidRPr="00CB3F16">
        <w:rPr>
          <w:sz w:val="26"/>
          <w:szCs w:val="26"/>
        </w:rPr>
        <w:t xml:space="preserve"> Великой Отечес</w:t>
      </w:r>
      <w:r w:rsidRPr="00CB3F16">
        <w:rPr>
          <w:sz w:val="26"/>
          <w:szCs w:val="26"/>
        </w:rPr>
        <w:t>твенной войны, а также ветераны и инвалиды</w:t>
      </w:r>
      <w:r w:rsidR="002F1D7A" w:rsidRPr="00CB3F16">
        <w:rPr>
          <w:sz w:val="26"/>
          <w:szCs w:val="26"/>
        </w:rPr>
        <w:t xml:space="preserve"> боевых действий;</w:t>
      </w:r>
    </w:p>
    <w:p w:rsidR="002F1D7A" w:rsidRPr="00CB3F16" w:rsidRDefault="004D6E92" w:rsidP="006D7771">
      <w:pPr>
        <w:ind w:firstLine="709"/>
        <w:jc w:val="both"/>
        <w:rPr>
          <w:sz w:val="26"/>
          <w:szCs w:val="26"/>
        </w:rPr>
      </w:pPr>
      <w:r w:rsidRPr="00CB3F16">
        <w:rPr>
          <w:sz w:val="26"/>
          <w:szCs w:val="26"/>
        </w:rPr>
        <w:t>- физические</w:t>
      </w:r>
      <w:r w:rsidR="002F1D7A" w:rsidRPr="00CB3F16">
        <w:rPr>
          <w:sz w:val="26"/>
          <w:szCs w:val="26"/>
        </w:rPr>
        <w:t xml:space="preserve"> лиц</w:t>
      </w:r>
      <w:r w:rsidRPr="00CB3F16">
        <w:rPr>
          <w:sz w:val="26"/>
          <w:szCs w:val="26"/>
        </w:rPr>
        <w:t>а</w:t>
      </w:r>
      <w:r w:rsidR="002F1D7A" w:rsidRPr="00CB3F16">
        <w:rPr>
          <w:sz w:val="26"/>
          <w:szCs w:val="26"/>
        </w:rPr>
        <w:t>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</w:t>
      </w:r>
    </w:p>
    <w:p w:rsidR="002F1D7A" w:rsidRPr="00CB3F16" w:rsidRDefault="007233A8" w:rsidP="006D7771">
      <w:pPr>
        <w:ind w:firstLine="709"/>
        <w:jc w:val="both"/>
        <w:rPr>
          <w:sz w:val="26"/>
          <w:szCs w:val="26"/>
        </w:rPr>
      </w:pPr>
      <w:r w:rsidRPr="00CB3F16">
        <w:rPr>
          <w:sz w:val="26"/>
          <w:szCs w:val="26"/>
        </w:rPr>
        <w:t xml:space="preserve">- </w:t>
      </w:r>
      <w:r w:rsidR="004D6E92" w:rsidRPr="00CB3F16">
        <w:rPr>
          <w:sz w:val="26"/>
          <w:szCs w:val="26"/>
        </w:rPr>
        <w:t>физические</w:t>
      </w:r>
      <w:r w:rsidR="002F1D7A" w:rsidRPr="00CB3F16">
        <w:rPr>
          <w:sz w:val="26"/>
          <w:szCs w:val="26"/>
        </w:rPr>
        <w:t xml:space="preserve"> лиц</w:t>
      </w:r>
      <w:r w:rsidR="004D6E92" w:rsidRPr="00CB3F16">
        <w:rPr>
          <w:sz w:val="26"/>
          <w:szCs w:val="26"/>
        </w:rPr>
        <w:t>а, принимавшие</w:t>
      </w:r>
      <w:r w:rsidR="002F1D7A" w:rsidRPr="00CB3F16">
        <w:rPr>
          <w:sz w:val="26"/>
          <w:szCs w:val="26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F1D7A" w:rsidRPr="00CB3F16" w:rsidRDefault="007233A8" w:rsidP="006D7771">
      <w:pPr>
        <w:ind w:firstLine="709"/>
        <w:jc w:val="both"/>
        <w:rPr>
          <w:sz w:val="26"/>
          <w:szCs w:val="26"/>
        </w:rPr>
      </w:pPr>
      <w:r w:rsidRPr="00CB3F16">
        <w:rPr>
          <w:sz w:val="26"/>
          <w:szCs w:val="26"/>
        </w:rPr>
        <w:t xml:space="preserve">- </w:t>
      </w:r>
      <w:r w:rsidR="004D6E92" w:rsidRPr="00CB3F16">
        <w:rPr>
          <w:sz w:val="26"/>
          <w:szCs w:val="26"/>
        </w:rPr>
        <w:t>физические</w:t>
      </w:r>
      <w:r w:rsidR="002F1D7A" w:rsidRPr="00CB3F16">
        <w:rPr>
          <w:sz w:val="26"/>
          <w:szCs w:val="26"/>
        </w:rPr>
        <w:t xml:space="preserve"> лиц</w:t>
      </w:r>
      <w:r w:rsidR="004D6E92" w:rsidRPr="00CB3F16">
        <w:rPr>
          <w:sz w:val="26"/>
          <w:szCs w:val="26"/>
        </w:rPr>
        <w:t>а, принимавшие</w:t>
      </w:r>
      <w:r w:rsidR="002F1D7A" w:rsidRPr="00CB3F16">
        <w:rPr>
          <w:sz w:val="26"/>
          <w:szCs w:val="26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</w:t>
      </w:r>
      <w:r w:rsidR="008176E2" w:rsidRPr="00CB3F16">
        <w:rPr>
          <w:sz w:val="26"/>
          <w:szCs w:val="26"/>
        </w:rPr>
        <w:t>х вооружения и военных объектах.</w:t>
      </w:r>
    </w:p>
    <w:p w:rsidR="004D6E92" w:rsidRPr="00CB3F16" w:rsidRDefault="007233A8" w:rsidP="006D7771">
      <w:pPr>
        <w:ind w:firstLine="709"/>
        <w:jc w:val="both"/>
        <w:rPr>
          <w:sz w:val="26"/>
          <w:szCs w:val="26"/>
        </w:rPr>
      </w:pPr>
      <w:r w:rsidRPr="00CB3F16">
        <w:rPr>
          <w:sz w:val="26"/>
          <w:szCs w:val="26"/>
        </w:rPr>
        <w:t>2) в</w:t>
      </w:r>
      <w:r w:rsidR="004D6E92" w:rsidRPr="00CB3F16">
        <w:rPr>
          <w:sz w:val="26"/>
          <w:szCs w:val="26"/>
        </w:rPr>
        <w:t xml:space="preserve"> соответствии с п. 2 статьи 387 Налогового кодекса РФ установить налоговые льготы:</w:t>
      </w:r>
    </w:p>
    <w:p w:rsidR="004D6E92" w:rsidRPr="00CB3F16" w:rsidRDefault="007233A8" w:rsidP="006D7771">
      <w:pPr>
        <w:ind w:firstLine="709"/>
        <w:jc w:val="both"/>
        <w:rPr>
          <w:sz w:val="26"/>
          <w:szCs w:val="26"/>
        </w:rPr>
      </w:pPr>
      <w:r w:rsidRPr="00CB3F16">
        <w:rPr>
          <w:sz w:val="26"/>
          <w:szCs w:val="26"/>
        </w:rPr>
        <w:t xml:space="preserve"> </w:t>
      </w:r>
      <w:r w:rsidR="004D6E92" w:rsidRPr="00CB3F16">
        <w:rPr>
          <w:sz w:val="26"/>
          <w:szCs w:val="26"/>
        </w:rPr>
        <w:t xml:space="preserve">- муниципальным учреждениям, учредителем которых является </w:t>
      </w:r>
      <w:proofErr w:type="spellStart"/>
      <w:r w:rsidR="004D6E92" w:rsidRPr="00CB3F16">
        <w:rPr>
          <w:sz w:val="26"/>
          <w:szCs w:val="26"/>
        </w:rPr>
        <w:t>Китовское</w:t>
      </w:r>
      <w:proofErr w:type="spellEnd"/>
      <w:r w:rsidR="004D6E92" w:rsidRPr="00CB3F16">
        <w:rPr>
          <w:sz w:val="26"/>
          <w:szCs w:val="26"/>
        </w:rPr>
        <w:t xml:space="preserve"> </w:t>
      </w:r>
      <w:r w:rsidR="006D7771" w:rsidRPr="00CB3F16">
        <w:rPr>
          <w:sz w:val="26"/>
          <w:szCs w:val="26"/>
        </w:rPr>
        <w:t>с</w:t>
      </w:r>
      <w:r w:rsidR="004D6E92" w:rsidRPr="00CB3F16">
        <w:rPr>
          <w:sz w:val="26"/>
          <w:szCs w:val="26"/>
        </w:rPr>
        <w:t xml:space="preserve">ельское поселение, органам местного самоуправления </w:t>
      </w:r>
      <w:proofErr w:type="spellStart"/>
      <w:r w:rsidR="004D6E92" w:rsidRPr="00CB3F16">
        <w:rPr>
          <w:sz w:val="26"/>
          <w:szCs w:val="26"/>
        </w:rPr>
        <w:t>Китовского</w:t>
      </w:r>
      <w:proofErr w:type="spellEnd"/>
      <w:r w:rsidR="004D6E92" w:rsidRPr="00CB3F16">
        <w:rPr>
          <w:sz w:val="26"/>
          <w:szCs w:val="26"/>
        </w:rPr>
        <w:t xml:space="preserve"> сельского поселения, в размере 100 %.</w:t>
      </w:r>
    </w:p>
    <w:p w:rsidR="007233A8" w:rsidRPr="00CB3F16" w:rsidRDefault="007233A8" w:rsidP="006D7771">
      <w:pPr>
        <w:ind w:firstLine="709"/>
        <w:jc w:val="both"/>
        <w:rPr>
          <w:sz w:val="26"/>
          <w:szCs w:val="26"/>
        </w:rPr>
      </w:pPr>
    </w:p>
    <w:p w:rsidR="002F1D7A" w:rsidRPr="00CB3F16" w:rsidRDefault="007233A8" w:rsidP="006D7771">
      <w:pPr>
        <w:jc w:val="both"/>
        <w:rPr>
          <w:sz w:val="26"/>
          <w:szCs w:val="26"/>
        </w:rPr>
      </w:pPr>
      <w:r w:rsidRPr="00CB3F16">
        <w:rPr>
          <w:sz w:val="26"/>
          <w:szCs w:val="26"/>
        </w:rPr>
        <w:t xml:space="preserve">             5</w:t>
      </w:r>
      <w:r w:rsidR="002F1D7A" w:rsidRPr="00CB3F16">
        <w:rPr>
          <w:sz w:val="26"/>
          <w:szCs w:val="26"/>
        </w:rPr>
        <w:t xml:space="preserve">. </w:t>
      </w:r>
      <w:r w:rsidR="00EA2637" w:rsidRPr="00CB3F16">
        <w:rPr>
          <w:sz w:val="26"/>
          <w:szCs w:val="26"/>
        </w:rPr>
        <w:t>Исключен</w:t>
      </w:r>
      <w:r w:rsidR="006D7771" w:rsidRPr="00CB3F16">
        <w:rPr>
          <w:sz w:val="26"/>
          <w:szCs w:val="26"/>
        </w:rPr>
        <w:t>.</w:t>
      </w:r>
    </w:p>
    <w:p w:rsidR="007233A8" w:rsidRPr="00CB3F16" w:rsidRDefault="007233A8" w:rsidP="006D7771">
      <w:pPr>
        <w:pStyle w:val="3"/>
        <w:ind w:firstLine="0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            </w:t>
      </w:r>
    </w:p>
    <w:p w:rsidR="00086ECD" w:rsidRPr="00CB3F16" w:rsidRDefault="007233A8" w:rsidP="006D7771">
      <w:pPr>
        <w:pStyle w:val="3"/>
        <w:ind w:firstLine="0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             6</w:t>
      </w:r>
      <w:r w:rsidR="00086ECD" w:rsidRPr="00CB3F16">
        <w:rPr>
          <w:b w:val="0"/>
          <w:sz w:val="26"/>
          <w:szCs w:val="26"/>
        </w:rPr>
        <w:t>. Признать утратившим силу с 1 января 2020 года:</w:t>
      </w:r>
    </w:p>
    <w:p w:rsidR="00EE28ED" w:rsidRPr="00CB3F16" w:rsidRDefault="00086ECD" w:rsidP="00B23098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</w:t>
      </w:r>
      <w:r w:rsidR="00EE28ED" w:rsidRPr="00CB3F16">
        <w:rPr>
          <w:b w:val="0"/>
          <w:sz w:val="26"/>
          <w:szCs w:val="26"/>
        </w:rPr>
        <w:t xml:space="preserve">от 25.10.2006 </w:t>
      </w:r>
      <w:r w:rsidRPr="00CB3F16">
        <w:rPr>
          <w:b w:val="0"/>
          <w:sz w:val="26"/>
          <w:szCs w:val="26"/>
        </w:rPr>
        <w:t>№ 4</w:t>
      </w:r>
      <w:r w:rsidR="00EE28ED" w:rsidRPr="00CB3F16">
        <w:rPr>
          <w:b w:val="0"/>
          <w:sz w:val="26"/>
          <w:szCs w:val="26"/>
        </w:rPr>
        <w:t xml:space="preserve">4 </w:t>
      </w:r>
      <w:r w:rsidRPr="00CB3F16">
        <w:rPr>
          <w:b w:val="0"/>
          <w:sz w:val="26"/>
          <w:szCs w:val="26"/>
        </w:rPr>
        <w:t>«Об установлении зе</w:t>
      </w:r>
      <w:r w:rsidR="00731EBC" w:rsidRPr="00CB3F16">
        <w:rPr>
          <w:b w:val="0"/>
          <w:sz w:val="26"/>
          <w:szCs w:val="26"/>
        </w:rPr>
        <w:t>мельного налога</w:t>
      </w:r>
      <w:r w:rsidRPr="00CB3F16">
        <w:rPr>
          <w:b w:val="0"/>
          <w:sz w:val="26"/>
          <w:szCs w:val="26"/>
        </w:rPr>
        <w:t>»</w:t>
      </w:r>
      <w:r w:rsidR="00EE28ED" w:rsidRPr="00CB3F16">
        <w:rPr>
          <w:b w:val="0"/>
          <w:sz w:val="26"/>
          <w:szCs w:val="26"/>
        </w:rPr>
        <w:t>;</w:t>
      </w:r>
    </w:p>
    <w:p w:rsidR="00EE28ED" w:rsidRPr="00CB3F16" w:rsidRDefault="00EE28ED" w:rsidP="00B23098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03.04.2007 № 22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EE28ED" w:rsidRPr="00CB3F16" w:rsidRDefault="00EE28ED" w:rsidP="00B23098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lastRenderedPageBreak/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30.01.2008 № 7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EE28ED" w:rsidRPr="00CB3F16" w:rsidRDefault="00EE28ED" w:rsidP="00B23098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06.02.2009 № 4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176AAF" w:rsidRPr="00CB3F16" w:rsidRDefault="00176AAF" w:rsidP="00176AA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27.01.2010 № 2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176AAF" w:rsidRPr="00CB3F16" w:rsidRDefault="00176AAF" w:rsidP="00176AA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27.10.2010 № 38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176AAF" w:rsidRPr="00CB3F16" w:rsidRDefault="00176AAF" w:rsidP="00176AA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26.01.2011 № 6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176AAF" w:rsidRPr="00CB3F16" w:rsidRDefault="00176AAF" w:rsidP="00176AA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29.02.2012 № 9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176AAF" w:rsidRPr="00CB3F16" w:rsidRDefault="00176AAF" w:rsidP="00176AA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29.08.2012 № 27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2F64AB" w:rsidRPr="00CB3F16" w:rsidRDefault="002F64AB" w:rsidP="002F64AB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19.02.2014 № 3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2F64AB" w:rsidRPr="00CB3F16" w:rsidRDefault="002F64AB" w:rsidP="002F64AB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28.05.2014 № 19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2F64AB" w:rsidRPr="00CB3F16" w:rsidRDefault="002F64AB" w:rsidP="002F64AB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17.12.2014 № 41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2F64AB" w:rsidRPr="00CB3F16" w:rsidRDefault="002F64AB" w:rsidP="002F64AB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27.01.2016</w:t>
      </w:r>
      <w:r w:rsidR="00EA2637" w:rsidRPr="00CB3F16">
        <w:rPr>
          <w:b w:val="0"/>
          <w:sz w:val="26"/>
          <w:szCs w:val="26"/>
        </w:rPr>
        <w:t xml:space="preserve"> </w:t>
      </w:r>
      <w:r w:rsidRPr="00CB3F16">
        <w:rPr>
          <w:b w:val="0"/>
          <w:sz w:val="26"/>
          <w:szCs w:val="26"/>
        </w:rPr>
        <w:t xml:space="preserve">№ 2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2F64AB" w:rsidRPr="00CB3F16" w:rsidRDefault="002F64AB" w:rsidP="002F64AB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</w:t>
      </w:r>
      <w:r w:rsidR="007A2ACF" w:rsidRPr="00CB3F16">
        <w:rPr>
          <w:b w:val="0"/>
          <w:sz w:val="26"/>
          <w:szCs w:val="26"/>
        </w:rPr>
        <w:t xml:space="preserve">30.03.2016 № 7 </w:t>
      </w:r>
      <w:r w:rsidRPr="00CB3F16">
        <w:rPr>
          <w:b w:val="0"/>
          <w:sz w:val="26"/>
          <w:szCs w:val="26"/>
        </w:rPr>
        <w:t xml:space="preserve">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7A2ACF" w:rsidRPr="00CB3F16" w:rsidRDefault="007A2ACF" w:rsidP="007A2AC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29.09.2017 № 21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7A2ACF" w:rsidRPr="00CB3F16" w:rsidRDefault="007A2ACF" w:rsidP="007A2AC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29.11.2017   № 26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7A2ACF" w:rsidRPr="00CB3F16" w:rsidRDefault="007A2ACF" w:rsidP="007A2AC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21.11.2018   № 38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EE28ED" w:rsidRPr="00CB3F16" w:rsidRDefault="007A2ACF" w:rsidP="00B23098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24.12.2018 № 41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7A2ACF" w:rsidRPr="00CB3F16" w:rsidRDefault="007A2ACF" w:rsidP="007A2AC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lastRenderedPageBreak/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27.02.2019 № 8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7A2ACF" w:rsidRPr="00CB3F16" w:rsidRDefault="007A2ACF" w:rsidP="007A2ACF">
      <w:pPr>
        <w:pStyle w:val="3"/>
        <w:ind w:firstLine="811"/>
        <w:rPr>
          <w:b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02.10.2019 № 24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налога»;</w:t>
      </w:r>
    </w:p>
    <w:p w:rsidR="007233A8" w:rsidRPr="00CB3F16" w:rsidRDefault="007A2ACF" w:rsidP="007A2ACF">
      <w:pPr>
        <w:pStyle w:val="3"/>
        <w:ind w:firstLine="811"/>
        <w:rPr>
          <w:bCs w:val="0"/>
          <w:sz w:val="26"/>
          <w:szCs w:val="26"/>
        </w:rPr>
      </w:pPr>
      <w:r w:rsidRPr="00CB3F16">
        <w:rPr>
          <w:b w:val="0"/>
          <w:sz w:val="26"/>
          <w:szCs w:val="26"/>
        </w:rPr>
        <w:t xml:space="preserve">-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22.11.2019 № 29 «О внесении изменений в Решение Совета </w:t>
      </w:r>
      <w:proofErr w:type="spellStart"/>
      <w:r w:rsidRPr="00CB3F16">
        <w:rPr>
          <w:b w:val="0"/>
          <w:sz w:val="26"/>
          <w:szCs w:val="26"/>
        </w:rPr>
        <w:t>Китовского</w:t>
      </w:r>
      <w:proofErr w:type="spellEnd"/>
      <w:r w:rsidRPr="00CB3F16">
        <w:rPr>
          <w:b w:val="0"/>
          <w:sz w:val="26"/>
          <w:szCs w:val="26"/>
        </w:rPr>
        <w:t xml:space="preserve"> сельского поселения от 25.10.2006 года № 44 «Об установлении земельного налога». </w:t>
      </w:r>
      <w:r w:rsidR="00B23098" w:rsidRPr="00CB3F16">
        <w:rPr>
          <w:b w:val="0"/>
          <w:sz w:val="26"/>
          <w:szCs w:val="26"/>
        </w:rPr>
        <w:t xml:space="preserve">  </w:t>
      </w:r>
      <w:r w:rsidR="00B23098" w:rsidRPr="00CB3F16">
        <w:rPr>
          <w:bCs w:val="0"/>
          <w:sz w:val="26"/>
          <w:szCs w:val="26"/>
        </w:rPr>
        <w:t xml:space="preserve">             </w:t>
      </w:r>
    </w:p>
    <w:p w:rsidR="007A2ACF" w:rsidRPr="00CB3F16" w:rsidRDefault="007233A8" w:rsidP="00226FDA">
      <w:pPr>
        <w:jc w:val="both"/>
        <w:rPr>
          <w:bCs/>
          <w:sz w:val="26"/>
          <w:szCs w:val="26"/>
          <w:lang w:eastAsia="en-US"/>
        </w:rPr>
      </w:pPr>
      <w:r w:rsidRPr="00CB3F16">
        <w:rPr>
          <w:bCs/>
          <w:sz w:val="26"/>
          <w:szCs w:val="26"/>
          <w:lang w:eastAsia="en-US"/>
        </w:rPr>
        <w:t xml:space="preserve">            </w:t>
      </w:r>
      <w:r w:rsidR="00B23098" w:rsidRPr="00CB3F16">
        <w:rPr>
          <w:bCs/>
          <w:sz w:val="26"/>
          <w:szCs w:val="26"/>
          <w:lang w:eastAsia="en-US"/>
        </w:rPr>
        <w:t xml:space="preserve"> </w:t>
      </w:r>
      <w:r w:rsidRPr="00CB3F16">
        <w:rPr>
          <w:bCs/>
          <w:sz w:val="26"/>
          <w:szCs w:val="26"/>
          <w:lang w:eastAsia="en-US"/>
        </w:rPr>
        <w:t xml:space="preserve"> </w:t>
      </w:r>
    </w:p>
    <w:p w:rsidR="00226FDA" w:rsidRPr="00CB3F16" w:rsidRDefault="007A2ACF" w:rsidP="00226FDA">
      <w:pPr>
        <w:jc w:val="both"/>
        <w:rPr>
          <w:bCs/>
          <w:sz w:val="26"/>
          <w:szCs w:val="26"/>
          <w:lang w:eastAsia="en-US"/>
        </w:rPr>
      </w:pPr>
      <w:r w:rsidRPr="00CB3F16">
        <w:rPr>
          <w:bCs/>
          <w:sz w:val="26"/>
          <w:szCs w:val="26"/>
          <w:lang w:eastAsia="en-US"/>
        </w:rPr>
        <w:t xml:space="preserve">              </w:t>
      </w:r>
      <w:r w:rsidR="007233A8" w:rsidRPr="00CB3F16">
        <w:rPr>
          <w:bCs/>
          <w:sz w:val="26"/>
          <w:szCs w:val="26"/>
          <w:lang w:eastAsia="en-US"/>
        </w:rPr>
        <w:t>7</w:t>
      </w:r>
      <w:r w:rsidR="00B23098" w:rsidRPr="00CB3F16">
        <w:rPr>
          <w:bCs/>
          <w:sz w:val="26"/>
          <w:szCs w:val="26"/>
          <w:lang w:eastAsia="en-US"/>
        </w:rPr>
        <w:t>.</w:t>
      </w:r>
      <w:r w:rsidR="00B23098" w:rsidRPr="00CB3F16">
        <w:rPr>
          <w:sz w:val="26"/>
          <w:szCs w:val="26"/>
        </w:rPr>
        <w:t xml:space="preserve"> </w:t>
      </w:r>
      <w:r w:rsidR="00EA2637" w:rsidRPr="00CB3F16">
        <w:rPr>
          <w:bCs/>
          <w:sz w:val="26"/>
          <w:szCs w:val="26"/>
          <w:lang w:eastAsia="en-US"/>
        </w:rPr>
        <w:t>Исключен.</w:t>
      </w:r>
    </w:p>
    <w:p w:rsidR="007233A8" w:rsidRPr="00CB3F16" w:rsidRDefault="007233A8" w:rsidP="00226FDA">
      <w:pPr>
        <w:jc w:val="both"/>
        <w:rPr>
          <w:bCs/>
          <w:sz w:val="26"/>
          <w:szCs w:val="26"/>
          <w:lang w:eastAsia="en-US"/>
        </w:rPr>
      </w:pPr>
    </w:p>
    <w:p w:rsidR="00B23098" w:rsidRPr="00CB3F16" w:rsidRDefault="007233A8" w:rsidP="00226FDA">
      <w:pPr>
        <w:jc w:val="both"/>
        <w:rPr>
          <w:sz w:val="26"/>
          <w:szCs w:val="26"/>
        </w:rPr>
      </w:pPr>
      <w:r w:rsidRPr="00CB3F16">
        <w:rPr>
          <w:bCs/>
          <w:sz w:val="26"/>
          <w:szCs w:val="26"/>
          <w:lang w:eastAsia="en-US"/>
        </w:rPr>
        <w:t xml:space="preserve">              8</w:t>
      </w:r>
      <w:r w:rsidR="00B23098" w:rsidRPr="00CB3F16">
        <w:rPr>
          <w:bCs/>
          <w:sz w:val="26"/>
          <w:szCs w:val="26"/>
          <w:lang w:eastAsia="en-US"/>
        </w:rPr>
        <w:t xml:space="preserve">. </w:t>
      </w:r>
      <w:r w:rsidR="00666CE7" w:rsidRPr="00CB3F16">
        <w:rPr>
          <w:bCs/>
          <w:sz w:val="26"/>
          <w:szCs w:val="26"/>
          <w:lang w:eastAsia="en-US"/>
        </w:rPr>
        <w:t>Настоящее решение вступает в силу с 1 января 2020 года, но не ранее, чем по истечении одного месяца с</w:t>
      </w:r>
      <w:r w:rsidR="00EE28ED" w:rsidRPr="00CB3F16">
        <w:rPr>
          <w:bCs/>
          <w:sz w:val="26"/>
          <w:szCs w:val="26"/>
          <w:lang w:eastAsia="en-US"/>
        </w:rPr>
        <w:t>о дня официального обнародования</w:t>
      </w:r>
      <w:r w:rsidR="00666CE7" w:rsidRPr="00CB3F16">
        <w:rPr>
          <w:bCs/>
          <w:sz w:val="26"/>
          <w:szCs w:val="26"/>
          <w:lang w:eastAsia="en-US"/>
        </w:rPr>
        <w:t>.</w:t>
      </w:r>
    </w:p>
    <w:p w:rsidR="00EF003C" w:rsidRDefault="00EF003C" w:rsidP="00666CE7">
      <w:pPr>
        <w:jc w:val="both"/>
        <w:rPr>
          <w:sz w:val="26"/>
          <w:szCs w:val="26"/>
        </w:rPr>
      </w:pPr>
    </w:p>
    <w:p w:rsidR="00CB3F16" w:rsidRPr="00CB3F16" w:rsidRDefault="00CB3F16" w:rsidP="00666CE7">
      <w:pPr>
        <w:jc w:val="both"/>
        <w:rPr>
          <w:sz w:val="26"/>
          <w:szCs w:val="26"/>
        </w:rPr>
      </w:pPr>
    </w:p>
    <w:p w:rsidR="00EF003C" w:rsidRPr="00CB3F16" w:rsidRDefault="00EF003C" w:rsidP="00EF003C">
      <w:pPr>
        <w:rPr>
          <w:sz w:val="26"/>
          <w:szCs w:val="26"/>
        </w:rPr>
      </w:pPr>
      <w:r w:rsidRPr="00CB3F16">
        <w:rPr>
          <w:sz w:val="26"/>
          <w:szCs w:val="26"/>
        </w:rPr>
        <w:t xml:space="preserve">Глава </w:t>
      </w:r>
      <w:proofErr w:type="spellStart"/>
      <w:r w:rsidRPr="00CB3F16">
        <w:rPr>
          <w:sz w:val="26"/>
          <w:szCs w:val="26"/>
        </w:rPr>
        <w:t>Китовского</w:t>
      </w:r>
      <w:proofErr w:type="spellEnd"/>
      <w:r w:rsidRPr="00CB3F16">
        <w:rPr>
          <w:sz w:val="26"/>
          <w:szCs w:val="26"/>
        </w:rPr>
        <w:t xml:space="preserve"> </w:t>
      </w:r>
    </w:p>
    <w:p w:rsidR="00EF003C" w:rsidRPr="00CB3F16" w:rsidRDefault="00EF003C" w:rsidP="00EF003C">
      <w:pPr>
        <w:rPr>
          <w:sz w:val="26"/>
          <w:szCs w:val="26"/>
        </w:rPr>
      </w:pPr>
      <w:r w:rsidRPr="00CB3F16">
        <w:rPr>
          <w:sz w:val="26"/>
          <w:szCs w:val="26"/>
        </w:rPr>
        <w:t xml:space="preserve">сельского поселения                                      </w:t>
      </w:r>
      <w:r w:rsidR="00CB3F16">
        <w:rPr>
          <w:sz w:val="26"/>
          <w:szCs w:val="26"/>
        </w:rPr>
        <w:t>ПОДПИСЬ</w:t>
      </w:r>
      <w:r w:rsidR="000D1558" w:rsidRPr="00CB3F16">
        <w:rPr>
          <w:sz w:val="26"/>
          <w:szCs w:val="26"/>
        </w:rPr>
        <w:t xml:space="preserve">                       </w:t>
      </w:r>
      <w:r w:rsidRPr="00CB3F16">
        <w:rPr>
          <w:sz w:val="26"/>
          <w:szCs w:val="26"/>
        </w:rPr>
        <w:t xml:space="preserve">  А.С. Сорокина</w:t>
      </w:r>
    </w:p>
    <w:p w:rsidR="00EF003C" w:rsidRPr="00CB3F16" w:rsidRDefault="00EF003C" w:rsidP="00EF003C">
      <w:pPr>
        <w:rPr>
          <w:sz w:val="26"/>
          <w:szCs w:val="26"/>
        </w:rPr>
      </w:pPr>
    </w:p>
    <w:p w:rsidR="00EF003C" w:rsidRPr="00CB3F16" w:rsidRDefault="00EF003C" w:rsidP="00EF003C">
      <w:pPr>
        <w:rPr>
          <w:sz w:val="26"/>
          <w:szCs w:val="26"/>
        </w:rPr>
      </w:pPr>
      <w:r w:rsidRPr="00CB3F16">
        <w:rPr>
          <w:sz w:val="26"/>
          <w:szCs w:val="26"/>
        </w:rPr>
        <w:t>Председатель Совета</w:t>
      </w:r>
    </w:p>
    <w:p w:rsidR="00C70492" w:rsidRDefault="00EF003C" w:rsidP="00EF003C">
      <w:pPr>
        <w:rPr>
          <w:sz w:val="26"/>
          <w:szCs w:val="26"/>
        </w:rPr>
      </w:pPr>
      <w:proofErr w:type="spellStart"/>
      <w:r w:rsidRPr="00CB3F16">
        <w:rPr>
          <w:sz w:val="26"/>
          <w:szCs w:val="26"/>
        </w:rPr>
        <w:t>Китовского</w:t>
      </w:r>
      <w:proofErr w:type="spellEnd"/>
      <w:r w:rsidRPr="00CB3F16">
        <w:rPr>
          <w:sz w:val="26"/>
          <w:szCs w:val="26"/>
        </w:rPr>
        <w:t xml:space="preserve"> сельского поселения                 </w:t>
      </w:r>
      <w:r w:rsidR="000D1558" w:rsidRPr="00CB3F16">
        <w:rPr>
          <w:sz w:val="26"/>
          <w:szCs w:val="26"/>
        </w:rPr>
        <w:t xml:space="preserve"> </w:t>
      </w:r>
      <w:r w:rsidR="00CB3F16">
        <w:rPr>
          <w:sz w:val="26"/>
          <w:szCs w:val="26"/>
        </w:rPr>
        <w:t>ПОДПИСЬ</w:t>
      </w:r>
      <w:r w:rsidR="000D1558" w:rsidRPr="00CB3F16">
        <w:rPr>
          <w:sz w:val="26"/>
          <w:szCs w:val="26"/>
        </w:rPr>
        <w:t xml:space="preserve">                      </w:t>
      </w:r>
      <w:r w:rsidRPr="00CB3F16">
        <w:rPr>
          <w:sz w:val="26"/>
          <w:szCs w:val="26"/>
        </w:rPr>
        <w:t xml:space="preserve">  Д.В. Кочнев</w:t>
      </w:r>
    </w:p>
    <w:p w:rsidR="00CB3F16" w:rsidRDefault="00CB3F16" w:rsidP="00EF003C">
      <w:pPr>
        <w:rPr>
          <w:sz w:val="26"/>
          <w:szCs w:val="26"/>
        </w:rPr>
      </w:pPr>
    </w:p>
    <w:p w:rsidR="00CB3F16" w:rsidRDefault="00CB3F16" w:rsidP="00EF003C">
      <w:pPr>
        <w:rPr>
          <w:sz w:val="26"/>
          <w:szCs w:val="26"/>
        </w:rPr>
      </w:pPr>
    </w:p>
    <w:p w:rsidR="00CB3F16" w:rsidRDefault="00CB3F16" w:rsidP="00EF003C">
      <w:pPr>
        <w:rPr>
          <w:sz w:val="26"/>
          <w:szCs w:val="26"/>
        </w:rPr>
      </w:pPr>
    </w:p>
    <w:p w:rsidR="00CB3F16" w:rsidRDefault="00CB3F16" w:rsidP="00EF003C">
      <w:pPr>
        <w:rPr>
          <w:sz w:val="26"/>
          <w:szCs w:val="26"/>
        </w:rPr>
      </w:pPr>
    </w:p>
    <w:p w:rsidR="00CB3F16" w:rsidRDefault="00CB3F16" w:rsidP="00CB3F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Актуальная редакция решения Совета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 поселения от 24.12.2019 №34 заверена мной</w:t>
      </w:r>
      <w:r w:rsidR="007E7C06">
        <w:rPr>
          <w:sz w:val="26"/>
          <w:szCs w:val="26"/>
        </w:rPr>
        <w:t>,</w:t>
      </w:r>
      <w:bookmarkStart w:id="1" w:name="_GoBack"/>
      <w:bookmarkEnd w:id="1"/>
      <w:r>
        <w:rPr>
          <w:sz w:val="26"/>
          <w:szCs w:val="26"/>
        </w:rPr>
        <w:t xml:space="preserve"> Сорокиной Анной Сергеевной, Главой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 поселения Шуйского муниципального района Ивановской области</w:t>
      </w:r>
    </w:p>
    <w:p w:rsidR="00CB3F16" w:rsidRDefault="00CB3F16" w:rsidP="00CB3F16">
      <w:pPr>
        <w:jc w:val="both"/>
        <w:rPr>
          <w:sz w:val="26"/>
          <w:szCs w:val="26"/>
        </w:rPr>
      </w:pPr>
    </w:p>
    <w:p w:rsidR="00CB3F16" w:rsidRDefault="00CB3F16" w:rsidP="00CB3F16">
      <w:pPr>
        <w:jc w:val="both"/>
        <w:rPr>
          <w:sz w:val="26"/>
          <w:szCs w:val="26"/>
        </w:rPr>
      </w:pPr>
      <w:r>
        <w:rPr>
          <w:sz w:val="26"/>
          <w:szCs w:val="26"/>
        </w:rPr>
        <w:t>18.11.2022 года</w:t>
      </w:r>
    </w:p>
    <w:p w:rsidR="00CB3F16" w:rsidRDefault="00CB3F16" w:rsidP="00CB3F16">
      <w:pPr>
        <w:jc w:val="both"/>
        <w:rPr>
          <w:sz w:val="26"/>
          <w:szCs w:val="26"/>
        </w:rPr>
      </w:pPr>
    </w:p>
    <w:p w:rsidR="00CB3F16" w:rsidRDefault="00CB3F16" w:rsidP="00CB3F16">
      <w:pPr>
        <w:jc w:val="both"/>
        <w:rPr>
          <w:sz w:val="26"/>
          <w:szCs w:val="26"/>
        </w:rPr>
      </w:pPr>
    </w:p>
    <w:p w:rsidR="00CB3F16" w:rsidRPr="00CB3F16" w:rsidRDefault="00CB3F16" w:rsidP="00CB3F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Китовского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 w:rsidR="00800807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0807">
        <w:rPr>
          <w:sz w:val="26"/>
          <w:szCs w:val="26"/>
        </w:rPr>
        <w:t xml:space="preserve">        </w:t>
      </w:r>
      <w:r>
        <w:rPr>
          <w:sz w:val="26"/>
          <w:szCs w:val="26"/>
        </w:rPr>
        <w:t>А.С. Сорокина</w:t>
      </w:r>
    </w:p>
    <w:sectPr w:rsidR="00CB3F16" w:rsidRPr="00CB3F16" w:rsidSect="00FB25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0BB"/>
    <w:multiLevelType w:val="hybridMultilevel"/>
    <w:tmpl w:val="CF3E392A"/>
    <w:lvl w:ilvl="0" w:tplc="F4E8F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D6AC4"/>
    <w:multiLevelType w:val="hybridMultilevel"/>
    <w:tmpl w:val="161A4CD4"/>
    <w:lvl w:ilvl="0" w:tplc="3E8E4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A48ED"/>
    <w:multiLevelType w:val="hybridMultilevel"/>
    <w:tmpl w:val="8B5846A8"/>
    <w:lvl w:ilvl="0" w:tplc="1C60F5E4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07C0598"/>
    <w:multiLevelType w:val="hybridMultilevel"/>
    <w:tmpl w:val="09A2CF1A"/>
    <w:lvl w:ilvl="0" w:tplc="ADE22A4C">
      <w:start w:val="1"/>
      <w:numFmt w:val="decimal"/>
      <w:lvlText w:val="%1."/>
      <w:lvlJc w:val="left"/>
      <w:pPr>
        <w:ind w:left="195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74C50BA0"/>
    <w:multiLevelType w:val="hybridMultilevel"/>
    <w:tmpl w:val="F640A48E"/>
    <w:lvl w:ilvl="0" w:tplc="1EAC2418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DA"/>
    <w:rsid w:val="00086ECD"/>
    <w:rsid w:val="000D1558"/>
    <w:rsid w:val="000F640C"/>
    <w:rsid w:val="001341E1"/>
    <w:rsid w:val="00136987"/>
    <w:rsid w:val="00140745"/>
    <w:rsid w:val="00176AAF"/>
    <w:rsid w:val="001B5917"/>
    <w:rsid w:val="001D3578"/>
    <w:rsid w:val="00226FDA"/>
    <w:rsid w:val="002A0EBF"/>
    <w:rsid w:val="002B78A6"/>
    <w:rsid w:val="002F1D7A"/>
    <w:rsid w:val="002F64AB"/>
    <w:rsid w:val="00323089"/>
    <w:rsid w:val="00396FCA"/>
    <w:rsid w:val="003B7877"/>
    <w:rsid w:val="003E252B"/>
    <w:rsid w:val="003E2D6C"/>
    <w:rsid w:val="004502F1"/>
    <w:rsid w:val="004956D8"/>
    <w:rsid w:val="004B4481"/>
    <w:rsid w:val="004B496C"/>
    <w:rsid w:val="004D4045"/>
    <w:rsid w:val="004D6E92"/>
    <w:rsid w:val="0052785E"/>
    <w:rsid w:val="005F69FB"/>
    <w:rsid w:val="006623A7"/>
    <w:rsid w:val="00666CE7"/>
    <w:rsid w:val="006A4C99"/>
    <w:rsid w:val="006B71F8"/>
    <w:rsid w:val="006D7771"/>
    <w:rsid w:val="007233A8"/>
    <w:rsid w:val="00730E45"/>
    <w:rsid w:val="00731EBC"/>
    <w:rsid w:val="00733F93"/>
    <w:rsid w:val="007A2ACF"/>
    <w:rsid w:val="007C6B98"/>
    <w:rsid w:val="007D2B35"/>
    <w:rsid w:val="007E7C06"/>
    <w:rsid w:val="00800807"/>
    <w:rsid w:val="0080731B"/>
    <w:rsid w:val="008176E2"/>
    <w:rsid w:val="008B196E"/>
    <w:rsid w:val="008D277D"/>
    <w:rsid w:val="00967A7D"/>
    <w:rsid w:val="0099762D"/>
    <w:rsid w:val="009B2CB4"/>
    <w:rsid w:val="009E3631"/>
    <w:rsid w:val="00B23098"/>
    <w:rsid w:val="00B70F84"/>
    <w:rsid w:val="00B71D02"/>
    <w:rsid w:val="00B9538B"/>
    <w:rsid w:val="00BC18A7"/>
    <w:rsid w:val="00C70492"/>
    <w:rsid w:val="00CB3F16"/>
    <w:rsid w:val="00DB5F48"/>
    <w:rsid w:val="00DE40E0"/>
    <w:rsid w:val="00DE7FDC"/>
    <w:rsid w:val="00E72496"/>
    <w:rsid w:val="00EA2637"/>
    <w:rsid w:val="00EE28ED"/>
    <w:rsid w:val="00EF003C"/>
    <w:rsid w:val="00F0160E"/>
    <w:rsid w:val="00F42AB1"/>
    <w:rsid w:val="00F5269F"/>
    <w:rsid w:val="00F536A7"/>
    <w:rsid w:val="00F72971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4B630-EE6C-4E71-95B7-40E69491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D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26FD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26FDA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226F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3">
    <w:name w:val="Emphasis"/>
    <w:qFormat/>
    <w:rsid w:val="009B2CB4"/>
    <w:rPr>
      <w:i/>
      <w:iCs/>
    </w:rPr>
  </w:style>
  <w:style w:type="character" w:styleId="a4">
    <w:name w:val="Strong"/>
    <w:uiPriority w:val="22"/>
    <w:qFormat/>
    <w:rsid w:val="003E252B"/>
    <w:rPr>
      <w:b/>
      <w:bCs/>
    </w:rPr>
  </w:style>
  <w:style w:type="paragraph" w:styleId="a5">
    <w:name w:val="Balloon Text"/>
    <w:basedOn w:val="a"/>
    <w:link w:val="a6"/>
    <w:rsid w:val="00FB2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B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40B2-1F75-495B-8C28-A068C4AA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Китовского сельского поселения</vt:lpstr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Китовского сельского поселения</dc:title>
  <dc:subject/>
  <dc:creator>Пользователь</dc:creator>
  <cp:keywords/>
  <dc:description/>
  <cp:lastModifiedBy>Колосова</cp:lastModifiedBy>
  <cp:revision>3</cp:revision>
  <cp:lastPrinted>2019-12-25T11:54:00Z</cp:lastPrinted>
  <dcterms:created xsi:type="dcterms:W3CDTF">2022-11-14T12:12:00Z</dcterms:created>
  <dcterms:modified xsi:type="dcterms:W3CDTF">2022-11-14T12:24:00Z</dcterms:modified>
</cp:coreProperties>
</file>