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 w:rsidR="0077133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к проекту решения о внесении изменений в Решение Совета Китовского сельского поселения от </w:t>
      </w:r>
      <w:r w:rsidR="002B6145">
        <w:rPr>
          <w:rFonts w:ascii="Times New Roman" w:hAnsi="Times New Roman" w:cs="Times New Roman"/>
          <w:sz w:val="24"/>
          <w:szCs w:val="24"/>
        </w:rPr>
        <w:t>29</w:t>
      </w:r>
      <w:r w:rsidRPr="00CD41C7">
        <w:rPr>
          <w:rFonts w:ascii="Times New Roman" w:hAnsi="Times New Roman" w:cs="Times New Roman"/>
          <w:sz w:val="24"/>
          <w:szCs w:val="24"/>
        </w:rPr>
        <w:t>.12.20</w:t>
      </w:r>
      <w:r w:rsidR="002B6145"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 w:rsidR="002B6145">
        <w:rPr>
          <w:rFonts w:ascii="Times New Roman" w:hAnsi="Times New Roman" w:cs="Times New Roman"/>
          <w:sz w:val="24"/>
          <w:szCs w:val="24"/>
        </w:rPr>
        <w:t>16</w:t>
      </w:r>
      <w:r w:rsidRPr="00CD41C7">
        <w:rPr>
          <w:rFonts w:ascii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Китовского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6145"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B6145"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 w:rsidR="002B6145">
        <w:rPr>
          <w:rFonts w:ascii="Times New Roman" w:hAnsi="Times New Roman" w:cs="Times New Roman"/>
          <w:sz w:val="24"/>
          <w:szCs w:val="24"/>
        </w:rPr>
        <w:t>3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51154" w:rsidRDefault="00951154" w:rsidP="0095115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B6145" w:rsidRDefault="002B6145" w:rsidP="00250B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Изменения вносятся в доходную часть бюджета:</w:t>
      </w:r>
    </w:p>
    <w:p w:rsidR="002B6145" w:rsidRPr="002B6145" w:rsidRDefault="002B6145" w:rsidP="002B6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145">
        <w:rPr>
          <w:rFonts w:ascii="Times New Roman" w:hAnsi="Times New Roman" w:cs="Times New Roman"/>
          <w:b/>
          <w:sz w:val="24"/>
          <w:szCs w:val="24"/>
        </w:rPr>
        <w:t>на 2021 год:</w:t>
      </w:r>
    </w:p>
    <w:p w:rsidR="002B6145" w:rsidRDefault="002B6145" w:rsidP="002B61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доходам на сумму </w:t>
      </w:r>
      <w:r w:rsidR="007E69E2">
        <w:rPr>
          <w:rFonts w:ascii="Times New Roman" w:hAnsi="Times New Roman" w:cs="Times New Roman"/>
          <w:b/>
          <w:sz w:val="24"/>
          <w:szCs w:val="24"/>
        </w:rPr>
        <w:t>133 065,53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:rsidR="002B6145" w:rsidRDefault="002B6145" w:rsidP="002B6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коду 927 2 </w:t>
      </w:r>
      <w:r w:rsidR="007E69E2">
        <w:rPr>
          <w:rFonts w:ascii="Times New Roman" w:hAnsi="Times New Roman" w:cs="Times New Roman"/>
          <w:b/>
          <w:sz w:val="24"/>
          <w:szCs w:val="24"/>
        </w:rPr>
        <w:t>0240014</w:t>
      </w:r>
      <w:r>
        <w:rPr>
          <w:rFonts w:ascii="Times New Roman" w:hAnsi="Times New Roman" w:cs="Times New Roman"/>
          <w:b/>
          <w:sz w:val="24"/>
          <w:szCs w:val="24"/>
        </w:rPr>
        <w:t xml:space="preserve"> 10 0000 150 </w:t>
      </w:r>
      <w:r w:rsidRPr="00C46438">
        <w:rPr>
          <w:rFonts w:ascii="Times New Roman" w:hAnsi="Times New Roman" w:cs="Times New Roman"/>
          <w:sz w:val="24"/>
          <w:szCs w:val="24"/>
        </w:rPr>
        <w:t>«</w:t>
      </w:r>
      <w:r w:rsidR="007E69E2" w:rsidRPr="007E69E2">
        <w:rPr>
          <w:rFonts w:ascii="Times New Roman" w:hAnsi="Times New Roman" w:cs="Times New Roman"/>
          <w:sz w:val="24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C46438" w:rsidRPr="00C46438">
        <w:rPr>
          <w:rFonts w:ascii="Times New Roman" w:hAnsi="Times New Roman" w:cs="Times New Roman"/>
          <w:sz w:val="24"/>
          <w:szCs w:val="24"/>
        </w:rPr>
        <w:t>»</w:t>
      </w:r>
      <w:r w:rsidR="00C46438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E69E2">
        <w:rPr>
          <w:rFonts w:ascii="Times New Roman" w:hAnsi="Times New Roman" w:cs="Times New Roman"/>
          <w:b/>
          <w:sz w:val="24"/>
          <w:szCs w:val="24"/>
        </w:rPr>
        <w:t>133 065,53</w:t>
      </w:r>
      <w:r w:rsidR="00C46438" w:rsidRPr="00C46438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C46438" w:rsidRPr="00C46438">
        <w:rPr>
          <w:rFonts w:ascii="Times New Roman" w:hAnsi="Times New Roman" w:cs="Times New Roman"/>
          <w:sz w:val="24"/>
          <w:szCs w:val="24"/>
        </w:rPr>
        <w:t>на</w:t>
      </w:r>
      <w:r w:rsidR="007E69E2">
        <w:rPr>
          <w:rFonts w:ascii="Times New Roman" w:hAnsi="Times New Roman" w:cs="Times New Roman"/>
          <w:sz w:val="24"/>
          <w:szCs w:val="24"/>
        </w:rPr>
        <w:t xml:space="preserve"> мероприятия по содержани</w:t>
      </w:r>
      <w:r w:rsidR="00320B4C">
        <w:rPr>
          <w:rFonts w:ascii="Times New Roman" w:hAnsi="Times New Roman" w:cs="Times New Roman"/>
          <w:sz w:val="24"/>
          <w:szCs w:val="24"/>
        </w:rPr>
        <w:t>ю</w:t>
      </w:r>
      <w:r w:rsidR="007E69E2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5A2636">
        <w:rPr>
          <w:rFonts w:ascii="Times New Roman" w:hAnsi="Times New Roman" w:cs="Times New Roman"/>
          <w:sz w:val="24"/>
          <w:szCs w:val="24"/>
        </w:rPr>
        <w:t>;</w:t>
      </w:r>
    </w:p>
    <w:p w:rsidR="00951154" w:rsidRDefault="00250B53" w:rsidP="00250B5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51154" w:rsidRPr="00CD41C7">
        <w:rPr>
          <w:rFonts w:ascii="Times New Roman" w:hAnsi="Times New Roman" w:cs="Times New Roman"/>
          <w:sz w:val="24"/>
          <w:szCs w:val="24"/>
        </w:rPr>
        <w:t>Изменения вносятся в расходную часть бюджета:</w:t>
      </w:r>
    </w:p>
    <w:p w:rsidR="009B5E79" w:rsidRPr="009B5E79" w:rsidRDefault="009B5E79" w:rsidP="009B5E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B5E79">
        <w:rPr>
          <w:rFonts w:ascii="Times New Roman" w:hAnsi="Times New Roman" w:cs="Times New Roman"/>
          <w:b/>
          <w:sz w:val="24"/>
          <w:szCs w:val="24"/>
        </w:rPr>
        <w:t>а 2021 год:</w:t>
      </w:r>
    </w:p>
    <w:p w:rsidR="00951154" w:rsidRDefault="00951154" w:rsidP="00951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 w:rsidR="005158B8">
        <w:rPr>
          <w:rFonts w:ascii="Times New Roman" w:hAnsi="Times New Roman" w:cs="Times New Roman"/>
          <w:b/>
          <w:sz w:val="24"/>
          <w:szCs w:val="24"/>
        </w:rPr>
        <w:t>486 900,95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руб., в том числе:</w:t>
      </w:r>
    </w:p>
    <w:p w:rsidR="005158B8" w:rsidRPr="005158B8" w:rsidRDefault="005158B8" w:rsidP="009511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по разделу 0113 </w:t>
      </w:r>
      <w:r w:rsidRPr="005158B8">
        <w:rPr>
          <w:rFonts w:ascii="Times New Roman" w:hAnsi="Times New Roman" w:cs="Times New Roman"/>
          <w:sz w:val="24"/>
          <w:szCs w:val="24"/>
        </w:rPr>
        <w:t>«Другие 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5158B8">
        <w:rPr>
          <w:rFonts w:ascii="Times New Roman" w:hAnsi="Times New Roman" w:cs="Times New Roman"/>
          <w:b/>
          <w:sz w:val="24"/>
          <w:szCs w:val="24"/>
        </w:rPr>
        <w:t>353 835,42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8B8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8B8">
        <w:rPr>
          <w:rFonts w:ascii="Times New Roman" w:hAnsi="Times New Roman" w:cs="Times New Roman"/>
          <w:sz w:val="24"/>
          <w:szCs w:val="24"/>
        </w:rPr>
        <w:t>на оплату исполнительного листа</w:t>
      </w:r>
      <w:r>
        <w:rPr>
          <w:rFonts w:ascii="Times New Roman" w:hAnsi="Times New Roman" w:cs="Times New Roman"/>
          <w:sz w:val="24"/>
          <w:szCs w:val="24"/>
        </w:rPr>
        <w:t xml:space="preserve"> от 17.09.2020 дело №А17-4053/2020.</w:t>
      </w:r>
    </w:p>
    <w:p w:rsidR="00771333" w:rsidRDefault="00250B53" w:rsidP="007713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A08">
        <w:rPr>
          <w:rFonts w:ascii="Times New Roman" w:hAnsi="Times New Roman" w:cs="Times New Roman"/>
          <w:b/>
          <w:sz w:val="24"/>
          <w:szCs w:val="24"/>
        </w:rPr>
        <w:t xml:space="preserve">по разделу </w:t>
      </w:r>
      <w:r w:rsidR="00320B4C">
        <w:rPr>
          <w:rFonts w:ascii="Times New Roman" w:hAnsi="Times New Roman" w:cs="Times New Roman"/>
          <w:b/>
          <w:sz w:val="24"/>
          <w:szCs w:val="24"/>
        </w:rPr>
        <w:t>0409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71333">
        <w:rPr>
          <w:rFonts w:ascii="Times New Roman" w:hAnsi="Times New Roman" w:cs="Times New Roman"/>
          <w:sz w:val="24"/>
          <w:szCs w:val="24"/>
        </w:rPr>
        <w:t>Дорожное хозяйство (дорожные фонды)</w:t>
      </w:r>
      <w:r w:rsidR="00CC3A08">
        <w:rPr>
          <w:rFonts w:ascii="Times New Roman" w:hAnsi="Times New Roman" w:cs="Times New Roman"/>
          <w:sz w:val="24"/>
          <w:szCs w:val="24"/>
        </w:rPr>
        <w:t xml:space="preserve">» на сумму </w:t>
      </w:r>
      <w:r w:rsidR="00771333">
        <w:rPr>
          <w:rFonts w:ascii="Times New Roman" w:hAnsi="Times New Roman" w:cs="Times New Roman"/>
          <w:b/>
          <w:sz w:val="24"/>
          <w:szCs w:val="24"/>
        </w:rPr>
        <w:t>133 065,53</w:t>
      </w:r>
      <w:r w:rsidR="005158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A08" w:rsidRPr="00771333">
        <w:rPr>
          <w:rFonts w:ascii="Times New Roman" w:hAnsi="Times New Roman" w:cs="Times New Roman"/>
          <w:b/>
          <w:sz w:val="24"/>
          <w:szCs w:val="24"/>
        </w:rPr>
        <w:t>руб</w:t>
      </w:r>
      <w:r w:rsidR="00771333">
        <w:rPr>
          <w:rFonts w:ascii="Times New Roman" w:hAnsi="Times New Roman" w:cs="Times New Roman"/>
          <w:sz w:val="24"/>
          <w:szCs w:val="24"/>
        </w:rPr>
        <w:t>.</w:t>
      </w:r>
      <w:r w:rsidR="00771333" w:rsidRPr="00C46438">
        <w:rPr>
          <w:rFonts w:ascii="Times New Roman" w:hAnsi="Times New Roman" w:cs="Times New Roman"/>
          <w:sz w:val="24"/>
          <w:szCs w:val="24"/>
        </w:rPr>
        <w:t>на</w:t>
      </w:r>
      <w:r w:rsidR="00771333">
        <w:rPr>
          <w:rFonts w:ascii="Times New Roman" w:hAnsi="Times New Roman" w:cs="Times New Roman"/>
          <w:sz w:val="24"/>
          <w:szCs w:val="24"/>
        </w:rPr>
        <w:t xml:space="preserve"> мероприятия по содержанию автомобильных дорог;</w:t>
      </w:r>
    </w:p>
    <w:p w:rsidR="009B5E79" w:rsidRPr="009B5E79" w:rsidRDefault="00951154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79">
        <w:rPr>
          <w:rFonts w:ascii="Times New Roman" w:hAnsi="Times New Roman" w:cs="Times New Roman"/>
          <w:b/>
          <w:sz w:val="24"/>
          <w:szCs w:val="24"/>
        </w:rPr>
        <w:t>В итоге</w:t>
      </w:r>
      <w:r w:rsidR="009B5E79" w:rsidRPr="009B5E79">
        <w:rPr>
          <w:rFonts w:ascii="Times New Roman" w:hAnsi="Times New Roman" w:cs="Times New Roman"/>
          <w:b/>
          <w:sz w:val="24"/>
          <w:szCs w:val="24"/>
        </w:rPr>
        <w:t>:</w:t>
      </w:r>
    </w:p>
    <w:p w:rsidR="00951154" w:rsidRPr="009B5E79" w:rsidRDefault="009B5E79" w:rsidP="009511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E79">
        <w:rPr>
          <w:rFonts w:ascii="Times New Roman" w:hAnsi="Times New Roman" w:cs="Times New Roman"/>
          <w:b/>
          <w:sz w:val="24"/>
          <w:szCs w:val="24"/>
        </w:rPr>
        <w:t>И</w:t>
      </w:r>
      <w:r w:rsidR="00951154" w:rsidRPr="009B5E79">
        <w:rPr>
          <w:rFonts w:ascii="Times New Roman" w:hAnsi="Times New Roman" w:cs="Times New Roman"/>
          <w:b/>
          <w:sz w:val="24"/>
          <w:szCs w:val="24"/>
        </w:rPr>
        <w:t>зменение характеристик бюджета на 202</w:t>
      </w:r>
      <w:r w:rsidR="00550C03" w:rsidRPr="009B5E79">
        <w:rPr>
          <w:rFonts w:ascii="Times New Roman" w:hAnsi="Times New Roman" w:cs="Times New Roman"/>
          <w:b/>
          <w:sz w:val="24"/>
          <w:szCs w:val="24"/>
        </w:rPr>
        <w:t>1</w:t>
      </w:r>
      <w:r w:rsidR="00951154" w:rsidRPr="009B5E79">
        <w:rPr>
          <w:rFonts w:ascii="Times New Roman" w:hAnsi="Times New Roman" w:cs="Times New Roman"/>
          <w:b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71333">
        <w:rPr>
          <w:rFonts w:ascii="Times New Roman" w:hAnsi="Times New Roman" w:cs="Times New Roman"/>
          <w:sz w:val="24"/>
          <w:szCs w:val="24"/>
        </w:rPr>
        <w:t>133 065,53</w:t>
      </w:r>
      <w:r w:rsidR="005158B8">
        <w:rPr>
          <w:rFonts w:ascii="Times New Roman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>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158B8">
        <w:rPr>
          <w:rFonts w:ascii="Times New Roman" w:hAnsi="Times New Roman" w:cs="Times New Roman"/>
          <w:sz w:val="24"/>
          <w:szCs w:val="24"/>
        </w:rPr>
        <w:t xml:space="preserve">486 900,95 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771333"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1154" w:rsidRPr="00E476B4" w:rsidRDefault="00951154" w:rsidP="00951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76B4">
        <w:rPr>
          <w:rFonts w:ascii="Times New Roman" w:hAnsi="Times New Roman" w:cs="Times New Roman"/>
          <w:b/>
          <w:sz w:val="24"/>
          <w:szCs w:val="24"/>
        </w:rPr>
        <w:t>Уточненные характеристики бюджета на 202</w:t>
      </w:r>
      <w:r w:rsidR="00550C03" w:rsidRPr="00E476B4">
        <w:rPr>
          <w:rFonts w:ascii="Times New Roman" w:hAnsi="Times New Roman" w:cs="Times New Roman"/>
          <w:b/>
          <w:sz w:val="24"/>
          <w:szCs w:val="24"/>
        </w:rPr>
        <w:t>1</w:t>
      </w:r>
      <w:r w:rsidRPr="00E476B4">
        <w:rPr>
          <w:rFonts w:ascii="Times New Roman" w:hAnsi="Times New Roman" w:cs="Times New Roman"/>
          <w:b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71333">
        <w:rPr>
          <w:rFonts w:ascii="Times New Roman" w:hAnsi="Times New Roman" w:cs="Times New Roman"/>
          <w:sz w:val="24"/>
          <w:szCs w:val="24"/>
        </w:rPr>
        <w:t>11 543 326,54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5158B8">
        <w:rPr>
          <w:rFonts w:ascii="Times New Roman" w:hAnsi="Times New Roman" w:cs="Times New Roman"/>
          <w:sz w:val="24"/>
          <w:szCs w:val="24"/>
        </w:rPr>
        <w:t>12 448 209,96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</w:t>
      </w:r>
      <w:proofErr w:type="spellStart"/>
      <w:r w:rsidRPr="00CD41C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 w:rsidR="00DC5C4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158B8">
        <w:rPr>
          <w:rFonts w:ascii="Times New Roman" w:eastAsia="Calibri" w:hAnsi="Times New Roman" w:cs="Times New Roman"/>
          <w:sz w:val="24"/>
          <w:szCs w:val="24"/>
        </w:rPr>
        <w:t xml:space="preserve">904 883,42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E79" w:rsidRPr="00CD41C7" w:rsidRDefault="009B5E79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p w:rsidR="00FE07AA" w:rsidRDefault="00FE07AA"/>
    <w:sectPr w:rsidR="00FE07AA" w:rsidSect="00CB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EFA"/>
    <w:rsid w:val="00076380"/>
    <w:rsid w:val="00110148"/>
    <w:rsid w:val="00250B53"/>
    <w:rsid w:val="002B6145"/>
    <w:rsid w:val="002D7AD8"/>
    <w:rsid w:val="00320B4C"/>
    <w:rsid w:val="00474264"/>
    <w:rsid w:val="005158B8"/>
    <w:rsid w:val="00550C03"/>
    <w:rsid w:val="005A2636"/>
    <w:rsid w:val="005F2D8C"/>
    <w:rsid w:val="00650204"/>
    <w:rsid w:val="00771333"/>
    <w:rsid w:val="007B45D8"/>
    <w:rsid w:val="007E69E2"/>
    <w:rsid w:val="009354F8"/>
    <w:rsid w:val="00951154"/>
    <w:rsid w:val="009B5E79"/>
    <w:rsid w:val="00A129B0"/>
    <w:rsid w:val="00BA160C"/>
    <w:rsid w:val="00C07788"/>
    <w:rsid w:val="00C46438"/>
    <w:rsid w:val="00CB78F4"/>
    <w:rsid w:val="00CC3A08"/>
    <w:rsid w:val="00D41EFA"/>
    <w:rsid w:val="00DC5C43"/>
    <w:rsid w:val="00E476B4"/>
    <w:rsid w:val="00E6572C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1</cp:lastModifiedBy>
  <cp:revision>7</cp:revision>
  <dcterms:created xsi:type="dcterms:W3CDTF">2020-04-01T11:18:00Z</dcterms:created>
  <dcterms:modified xsi:type="dcterms:W3CDTF">2021-03-31T17:18:00Z</dcterms:modified>
</cp:coreProperties>
</file>