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09" w:rsidRPr="003D459E" w:rsidRDefault="00265A09" w:rsidP="00265A09">
      <w:pPr>
        <w:jc w:val="center"/>
        <w:rPr>
          <w:sz w:val="28"/>
          <w:szCs w:val="28"/>
        </w:rPr>
      </w:pPr>
      <w:r w:rsidRPr="003D459E">
        <w:rPr>
          <w:sz w:val="28"/>
          <w:szCs w:val="28"/>
        </w:rPr>
        <w:t>ПРОТОКОЛ</w:t>
      </w:r>
    </w:p>
    <w:p w:rsidR="00265A09" w:rsidRDefault="00265A09" w:rsidP="00265A09">
      <w:pPr>
        <w:jc w:val="both"/>
        <w:rPr>
          <w:sz w:val="28"/>
          <w:szCs w:val="28"/>
        </w:rPr>
      </w:pPr>
      <w:r w:rsidRPr="003D459E">
        <w:rPr>
          <w:sz w:val="28"/>
          <w:szCs w:val="28"/>
        </w:rPr>
        <w:t xml:space="preserve">публичных слушаний по проекту бюджета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</w:t>
      </w:r>
      <w:r w:rsidRPr="003D459E">
        <w:rPr>
          <w:sz w:val="28"/>
          <w:szCs w:val="28"/>
        </w:rPr>
        <w:t xml:space="preserve"> поселения на 201</w:t>
      </w:r>
      <w:r>
        <w:rPr>
          <w:sz w:val="28"/>
          <w:szCs w:val="28"/>
        </w:rPr>
        <w:t>8</w:t>
      </w:r>
      <w:r w:rsidRPr="003D459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плановый период 2019 и 2020 годов </w:t>
      </w:r>
    </w:p>
    <w:p w:rsidR="00265A09" w:rsidRDefault="00265A09" w:rsidP="00265A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итово</w:t>
      </w:r>
      <w:proofErr w:type="spellEnd"/>
      <w:r w:rsidRPr="003D459E">
        <w:rPr>
          <w:sz w:val="28"/>
          <w:szCs w:val="28"/>
        </w:rPr>
        <w:t xml:space="preserve">                                                                                               </w:t>
      </w:r>
    </w:p>
    <w:p w:rsidR="00265A09" w:rsidRPr="003D459E" w:rsidRDefault="00265A09" w:rsidP="00265A09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3D459E">
        <w:rPr>
          <w:sz w:val="28"/>
          <w:szCs w:val="28"/>
        </w:rPr>
        <w:t>.11.201</w:t>
      </w:r>
      <w:r>
        <w:rPr>
          <w:sz w:val="28"/>
          <w:szCs w:val="28"/>
        </w:rPr>
        <w:t>7</w:t>
      </w:r>
      <w:r w:rsidRPr="003D459E">
        <w:rPr>
          <w:sz w:val="28"/>
          <w:szCs w:val="28"/>
        </w:rPr>
        <w:t xml:space="preserve"> года </w:t>
      </w:r>
    </w:p>
    <w:p w:rsidR="00265A09" w:rsidRPr="003D459E" w:rsidRDefault="00265A09" w:rsidP="00265A09">
      <w:pPr>
        <w:jc w:val="both"/>
        <w:rPr>
          <w:sz w:val="28"/>
          <w:szCs w:val="28"/>
        </w:rPr>
      </w:pPr>
      <w:r w:rsidRPr="003D459E">
        <w:rPr>
          <w:sz w:val="28"/>
          <w:szCs w:val="28"/>
        </w:rPr>
        <w:t xml:space="preserve">Место и время проведения публичных слушаний: </w:t>
      </w:r>
      <w:r>
        <w:rPr>
          <w:sz w:val="28"/>
          <w:szCs w:val="28"/>
        </w:rPr>
        <w:t>с</w:t>
      </w:r>
      <w:r w:rsidRPr="003D459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Китово</w:t>
      </w:r>
      <w:proofErr w:type="spellEnd"/>
      <w:r w:rsidRPr="003D459E"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Северная</w:t>
      </w:r>
      <w:proofErr w:type="gramEnd"/>
      <w:r w:rsidRPr="003D459E">
        <w:rPr>
          <w:sz w:val="28"/>
          <w:szCs w:val="28"/>
        </w:rPr>
        <w:t>, д.</w:t>
      </w:r>
      <w:r>
        <w:rPr>
          <w:sz w:val="28"/>
          <w:szCs w:val="28"/>
        </w:rPr>
        <w:t>2</w:t>
      </w:r>
      <w:r w:rsidRPr="003D459E">
        <w:rPr>
          <w:sz w:val="28"/>
          <w:szCs w:val="28"/>
        </w:rPr>
        <w:t xml:space="preserve">, здание Администрации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</w:t>
      </w:r>
      <w:r w:rsidRPr="003D459E">
        <w:rPr>
          <w:sz w:val="28"/>
          <w:szCs w:val="28"/>
        </w:rPr>
        <w:t xml:space="preserve">сельского поселения, </w:t>
      </w:r>
      <w:r>
        <w:rPr>
          <w:sz w:val="28"/>
          <w:szCs w:val="28"/>
        </w:rPr>
        <w:t>15</w:t>
      </w:r>
      <w:r w:rsidRPr="003D459E">
        <w:rPr>
          <w:sz w:val="28"/>
          <w:szCs w:val="28"/>
        </w:rPr>
        <w:t>.00 час. 00 мин.</w:t>
      </w:r>
    </w:p>
    <w:p w:rsidR="00265A09" w:rsidRPr="003D459E" w:rsidRDefault="00265A09" w:rsidP="00265A09">
      <w:pPr>
        <w:jc w:val="both"/>
        <w:rPr>
          <w:sz w:val="28"/>
          <w:szCs w:val="28"/>
        </w:rPr>
      </w:pPr>
    </w:p>
    <w:p w:rsidR="00265A09" w:rsidRPr="003D459E" w:rsidRDefault="00265A09" w:rsidP="00265A09">
      <w:pPr>
        <w:jc w:val="both"/>
        <w:rPr>
          <w:sz w:val="28"/>
          <w:szCs w:val="28"/>
        </w:rPr>
      </w:pPr>
      <w:r w:rsidRPr="003D459E">
        <w:rPr>
          <w:sz w:val="28"/>
          <w:szCs w:val="28"/>
        </w:rPr>
        <w:t xml:space="preserve">Основание для проведения публичных слушаний: </w:t>
      </w:r>
      <w:r>
        <w:rPr>
          <w:sz w:val="28"/>
          <w:szCs w:val="28"/>
        </w:rPr>
        <w:t>Решение Совета</w:t>
      </w:r>
      <w:r w:rsidRPr="003D45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№ 22 от 25.10.2017 </w:t>
      </w:r>
      <w:r w:rsidRPr="003D459E">
        <w:rPr>
          <w:sz w:val="28"/>
          <w:szCs w:val="28"/>
        </w:rPr>
        <w:t xml:space="preserve">«О назначении публичных слушаний по проекту </w:t>
      </w:r>
      <w:r>
        <w:rPr>
          <w:sz w:val="28"/>
          <w:szCs w:val="28"/>
        </w:rPr>
        <w:t xml:space="preserve">решения «О бюджете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на 2018 и плановый период 2019 и 2020 годов</w:t>
      </w:r>
      <w:r w:rsidRPr="003D459E">
        <w:rPr>
          <w:sz w:val="28"/>
          <w:szCs w:val="28"/>
        </w:rPr>
        <w:t>».</w:t>
      </w:r>
    </w:p>
    <w:p w:rsidR="00265A09" w:rsidRPr="003D459E" w:rsidRDefault="00265A09" w:rsidP="00265A09">
      <w:pPr>
        <w:jc w:val="both"/>
        <w:rPr>
          <w:sz w:val="28"/>
          <w:szCs w:val="28"/>
        </w:rPr>
      </w:pPr>
    </w:p>
    <w:p w:rsidR="00265A09" w:rsidRPr="003D459E" w:rsidRDefault="00265A09" w:rsidP="00265A09">
      <w:pPr>
        <w:jc w:val="both"/>
        <w:rPr>
          <w:sz w:val="28"/>
          <w:szCs w:val="28"/>
        </w:rPr>
      </w:pPr>
      <w:r w:rsidRPr="003D459E">
        <w:rPr>
          <w:sz w:val="28"/>
          <w:szCs w:val="28"/>
        </w:rPr>
        <w:t xml:space="preserve">Способ информирования общественности: </w:t>
      </w:r>
      <w:r>
        <w:rPr>
          <w:sz w:val="28"/>
          <w:szCs w:val="28"/>
        </w:rPr>
        <w:t>Решение Совета</w:t>
      </w:r>
      <w:r w:rsidRPr="003D45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№ 22 от 25.10.2017 </w:t>
      </w:r>
      <w:r w:rsidRPr="003D459E">
        <w:rPr>
          <w:sz w:val="28"/>
          <w:szCs w:val="28"/>
        </w:rPr>
        <w:t xml:space="preserve">«О назначении публичных слушаний по проекту </w:t>
      </w:r>
      <w:r>
        <w:rPr>
          <w:sz w:val="28"/>
          <w:szCs w:val="28"/>
        </w:rPr>
        <w:t xml:space="preserve">решения «О бюджете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на 2018 и плановый период 2019 и 2020 годов</w:t>
      </w:r>
      <w:r w:rsidRPr="003D459E">
        <w:rPr>
          <w:sz w:val="28"/>
          <w:szCs w:val="28"/>
        </w:rPr>
        <w:t>».</w:t>
      </w:r>
    </w:p>
    <w:p w:rsidR="00265A09" w:rsidRPr="00F531FA" w:rsidRDefault="00265A09" w:rsidP="00265A09">
      <w:pPr>
        <w:jc w:val="both"/>
        <w:rPr>
          <w:sz w:val="28"/>
          <w:szCs w:val="28"/>
        </w:rPr>
      </w:pPr>
      <w:r>
        <w:rPr>
          <w:sz w:val="28"/>
          <w:szCs w:val="28"/>
        </w:rPr>
        <w:t>Обнародовано путем размещения на информационном стенде Администрации поселения по адресу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Ивановская область ,Шуйский район ,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итово</w:t>
      </w:r>
      <w:proofErr w:type="spellEnd"/>
      <w:r>
        <w:rPr>
          <w:sz w:val="28"/>
          <w:szCs w:val="28"/>
        </w:rPr>
        <w:t>, ул. Северная д.2, а также на стенде поселения , находящемся по адресу: Ивановская область, Шуйский район ,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итово</w:t>
      </w:r>
      <w:proofErr w:type="spellEnd"/>
      <w:r>
        <w:rPr>
          <w:sz w:val="28"/>
          <w:szCs w:val="28"/>
        </w:rPr>
        <w:t xml:space="preserve">, ул. Центральная </w:t>
      </w:r>
      <w:r w:rsidRPr="003D459E">
        <w:rPr>
          <w:sz w:val="28"/>
          <w:szCs w:val="28"/>
        </w:rPr>
        <w:t xml:space="preserve"> </w:t>
      </w:r>
      <w:r w:rsidRPr="00F531FA">
        <w:rPr>
          <w:sz w:val="28"/>
          <w:szCs w:val="28"/>
        </w:rPr>
        <w:t>и размещено</w:t>
      </w:r>
      <w:r>
        <w:rPr>
          <w:sz w:val="28"/>
          <w:szCs w:val="28"/>
        </w:rPr>
        <w:t xml:space="preserve"> офици</w:t>
      </w:r>
      <w:r w:rsidRPr="00F531FA">
        <w:rPr>
          <w:sz w:val="28"/>
          <w:szCs w:val="28"/>
        </w:rPr>
        <w:t xml:space="preserve">альном сайте </w:t>
      </w:r>
      <w:proofErr w:type="spellStart"/>
      <w:r w:rsidRPr="00F531FA">
        <w:rPr>
          <w:sz w:val="28"/>
          <w:szCs w:val="28"/>
        </w:rPr>
        <w:t>Китовского</w:t>
      </w:r>
      <w:proofErr w:type="spellEnd"/>
      <w:r w:rsidRPr="00F531FA">
        <w:rPr>
          <w:sz w:val="28"/>
          <w:szCs w:val="28"/>
        </w:rPr>
        <w:t xml:space="preserve"> сельского поселения в информационно- телекоммуникационной  сети «Интернет» .</w:t>
      </w:r>
    </w:p>
    <w:p w:rsidR="00265A09" w:rsidRPr="003D459E" w:rsidRDefault="00265A09" w:rsidP="00265A09">
      <w:pPr>
        <w:jc w:val="both"/>
        <w:rPr>
          <w:sz w:val="28"/>
          <w:szCs w:val="28"/>
        </w:rPr>
      </w:pPr>
      <w:r w:rsidRPr="003D459E">
        <w:rPr>
          <w:sz w:val="28"/>
          <w:szCs w:val="28"/>
        </w:rPr>
        <w:t xml:space="preserve">Председательствующий: </w:t>
      </w:r>
    </w:p>
    <w:p w:rsidR="00265A09" w:rsidRPr="003D459E" w:rsidRDefault="00265A09" w:rsidP="00265A09">
      <w:pPr>
        <w:jc w:val="both"/>
        <w:rPr>
          <w:sz w:val="28"/>
          <w:szCs w:val="28"/>
        </w:rPr>
      </w:pPr>
      <w:r>
        <w:rPr>
          <w:sz w:val="28"/>
          <w:szCs w:val="28"/>
        </w:rPr>
        <w:t>Кочнев Д.А.</w:t>
      </w:r>
      <w:r w:rsidRPr="003D459E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Председатель Совета</w:t>
      </w:r>
      <w:r w:rsidRPr="003D45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Китовского</w:t>
      </w:r>
      <w:proofErr w:type="spellEnd"/>
      <w:r w:rsidRPr="003D459E">
        <w:rPr>
          <w:sz w:val="28"/>
          <w:szCs w:val="28"/>
        </w:rPr>
        <w:t xml:space="preserve"> сельского поселения.</w:t>
      </w:r>
    </w:p>
    <w:p w:rsidR="00265A09" w:rsidRPr="003D459E" w:rsidRDefault="00265A09" w:rsidP="00265A09">
      <w:pPr>
        <w:jc w:val="both"/>
        <w:rPr>
          <w:sz w:val="28"/>
          <w:szCs w:val="28"/>
        </w:rPr>
      </w:pPr>
    </w:p>
    <w:p w:rsidR="00265A09" w:rsidRPr="003D459E" w:rsidRDefault="00265A09" w:rsidP="00265A09">
      <w:pPr>
        <w:jc w:val="both"/>
        <w:rPr>
          <w:sz w:val="28"/>
          <w:szCs w:val="28"/>
        </w:rPr>
      </w:pPr>
      <w:r w:rsidRPr="003D459E">
        <w:rPr>
          <w:sz w:val="28"/>
          <w:szCs w:val="28"/>
        </w:rPr>
        <w:t xml:space="preserve">Присутствовали: </w:t>
      </w:r>
    </w:p>
    <w:p w:rsidR="00265A09" w:rsidRPr="003D459E" w:rsidRDefault="00265A09" w:rsidP="00265A09">
      <w:pPr>
        <w:jc w:val="both"/>
        <w:rPr>
          <w:sz w:val="28"/>
          <w:szCs w:val="28"/>
        </w:rPr>
      </w:pPr>
      <w:r w:rsidRPr="003D459E">
        <w:rPr>
          <w:sz w:val="28"/>
          <w:szCs w:val="28"/>
        </w:rPr>
        <w:t xml:space="preserve">- жители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D459E">
        <w:rPr>
          <w:sz w:val="28"/>
          <w:szCs w:val="28"/>
        </w:rPr>
        <w:t xml:space="preserve"> в кол-ве </w:t>
      </w:r>
      <w:r w:rsidR="002F3989">
        <w:rPr>
          <w:sz w:val="28"/>
          <w:szCs w:val="28"/>
        </w:rPr>
        <w:t>10</w:t>
      </w:r>
      <w:r w:rsidRPr="003D459E">
        <w:rPr>
          <w:sz w:val="28"/>
          <w:szCs w:val="28"/>
        </w:rPr>
        <w:t xml:space="preserve"> чел. (Реестр присутствующих прилагается).</w:t>
      </w:r>
    </w:p>
    <w:p w:rsidR="00265A09" w:rsidRPr="003D459E" w:rsidRDefault="00265A09" w:rsidP="00265A09">
      <w:pPr>
        <w:jc w:val="both"/>
        <w:rPr>
          <w:sz w:val="28"/>
          <w:szCs w:val="28"/>
        </w:rPr>
      </w:pPr>
    </w:p>
    <w:p w:rsidR="00265A09" w:rsidRPr="003D459E" w:rsidRDefault="00265A09" w:rsidP="00265A09">
      <w:pPr>
        <w:jc w:val="both"/>
        <w:rPr>
          <w:sz w:val="28"/>
          <w:szCs w:val="28"/>
        </w:rPr>
      </w:pPr>
      <w:r w:rsidRPr="003D459E">
        <w:rPr>
          <w:sz w:val="28"/>
          <w:szCs w:val="28"/>
        </w:rPr>
        <w:t xml:space="preserve">Повестка публичных слушаний: обсуждение проекта бюджета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3D459E">
        <w:rPr>
          <w:sz w:val="28"/>
          <w:szCs w:val="28"/>
        </w:rPr>
        <w:t>на 201</w:t>
      </w:r>
      <w:r w:rsidR="002F3989">
        <w:rPr>
          <w:sz w:val="28"/>
          <w:szCs w:val="28"/>
        </w:rPr>
        <w:t xml:space="preserve">8 </w:t>
      </w:r>
      <w:r w:rsidRPr="003D459E">
        <w:rPr>
          <w:sz w:val="28"/>
          <w:szCs w:val="28"/>
        </w:rPr>
        <w:t xml:space="preserve"> год</w:t>
      </w:r>
      <w:r w:rsidR="002F3989">
        <w:rPr>
          <w:sz w:val="28"/>
          <w:szCs w:val="28"/>
        </w:rPr>
        <w:t xml:space="preserve"> и плановый период 2019 и 2020 годов</w:t>
      </w:r>
      <w:r w:rsidRPr="003D459E">
        <w:rPr>
          <w:sz w:val="28"/>
          <w:szCs w:val="28"/>
        </w:rPr>
        <w:t>.</w:t>
      </w:r>
    </w:p>
    <w:p w:rsidR="00265A09" w:rsidRPr="003D459E" w:rsidRDefault="00265A09" w:rsidP="00265A09">
      <w:pPr>
        <w:jc w:val="both"/>
        <w:rPr>
          <w:sz w:val="28"/>
          <w:szCs w:val="28"/>
        </w:rPr>
      </w:pPr>
    </w:p>
    <w:p w:rsidR="00265A09" w:rsidRPr="003D459E" w:rsidRDefault="00265A09" w:rsidP="00265A09">
      <w:pPr>
        <w:jc w:val="both"/>
        <w:rPr>
          <w:sz w:val="28"/>
          <w:szCs w:val="28"/>
        </w:rPr>
      </w:pPr>
      <w:r w:rsidRPr="003D459E"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Пугину</w:t>
      </w:r>
      <w:proofErr w:type="spellEnd"/>
      <w:r>
        <w:rPr>
          <w:sz w:val="28"/>
          <w:szCs w:val="28"/>
        </w:rPr>
        <w:t xml:space="preserve"> Г.С. – </w:t>
      </w:r>
      <w:r w:rsidR="002F3989">
        <w:rPr>
          <w:sz w:val="28"/>
          <w:szCs w:val="28"/>
        </w:rPr>
        <w:t>зав</w:t>
      </w:r>
      <w:proofErr w:type="gramStart"/>
      <w:r w:rsidR="002F3989">
        <w:rPr>
          <w:sz w:val="28"/>
          <w:szCs w:val="28"/>
        </w:rPr>
        <w:t>.о</w:t>
      </w:r>
      <w:proofErr w:type="gramEnd"/>
      <w:r w:rsidR="002F3989">
        <w:rPr>
          <w:sz w:val="28"/>
          <w:szCs w:val="28"/>
        </w:rPr>
        <w:t>тделом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F3989" w:rsidRDefault="002F3989" w:rsidP="00265A09">
      <w:pPr>
        <w:jc w:val="both"/>
        <w:rPr>
          <w:sz w:val="28"/>
          <w:szCs w:val="28"/>
        </w:rPr>
      </w:pPr>
    </w:p>
    <w:p w:rsidR="00265A09" w:rsidRPr="003D459E" w:rsidRDefault="00265A09" w:rsidP="00265A09">
      <w:pPr>
        <w:jc w:val="both"/>
        <w:rPr>
          <w:sz w:val="28"/>
          <w:szCs w:val="28"/>
        </w:rPr>
      </w:pPr>
      <w:r w:rsidRPr="003D459E">
        <w:rPr>
          <w:sz w:val="28"/>
          <w:szCs w:val="28"/>
        </w:rPr>
        <w:t xml:space="preserve">Выступили: </w:t>
      </w:r>
      <w:proofErr w:type="spellStart"/>
      <w:r>
        <w:rPr>
          <w:sz w:val="28"/>
          <w:szCs w:val="28"/>
        </w:rPr>
        <w:t>Кельман</w:t>
      </w:r>
      <w:proofErr w:type="spellEnd"/>
      <w:r>
        <w:rPr>
          <w:sz w:val="28"/>
          <w:szCs w:val="28"/>
        </w:rPr>
        <w:t xml:space="preserve"> А.Б.</w:t>
      </w:r>
      <w:r w:rsidRPr="003D459E">
        <w:rPr>
          <w:sz w:val="28"/>
          <w:szCs w:val="28"/>
        </w:rPr>
        <w:t xml:space="preserve"> сообщив о том, что за период с момента назначения публичных слушаний до дня проведения публичных слушаний </w:t>
      </w:r>
      <w:r>
        <w:rPr>
          <w:sz w:val="28"/>
          <w:szCs w:val="28"/>
        </w:rPr>
        <w:t>предложени</w:t>
      </w:r>
      <w:r w:rsidR="002F3989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Pr="003D459E">
        <w:rPr>
          <w:sz w:val="28"/>
          <w:szCs w:val="28"/>
        </w:rPr>
        <w:t xml:space="preserve">касающихся проекта бюджета </w:t>
      </w:r>
      <w:proofErr w:type="spellStart"/>
      <w:r>
        <w:rPr>
          <w:sz w:val="28"/>
          <w:szCs w:val="28"/>
        </w:rPr>
        <w:t>Китовского</w:t>
      </w:r>
      <w:proofErr w:type="spellEnd"/>
      <w:r w:rsidRPr="003D459E">
        <w:rPr>
          <w:sz w:val="28"/>
          <w:szCs w:val="28"/>
        </w:rPr>
        <w:t xml:space="preserve"> сельского поселения на 201</w:t>
      </w:r>
      <w:r w:rsidR="002F3989">
        <w:rPr>
          <w:sz w:val="28"/>
          <w:szCs w:val="28"/>
        </w:rPr>
        <w:t>8</w:t>
      </w:r>
      <w:r w:rsidRPr="003D459E">
        <w:rPr>
          <w:sz w:val="28"/>
          <w:szCs w:val="28"/>
        </w:rPr>
        <w:t xml:space="preserve"> год</w:t>
      </w:r>
      <w:r w:rsidR="002F3989" w:rsidRPr="002F3989">
        <w:rPr>
          <w:sz w:val="28"/>
          <w:szCs w:val="28"/>
        </w:rPr>
        <w:t xml:space="preserve"> </w:t>
      </w:r>
      <w:r w:rsidR="002F3989">
        <w:rPr>
          <w:sz w:val="28"/>
          <w:szCs w:val="28"/>
        </w:rPr>
        <w:t>и плановый период 2019 и 2020 годов</w:t>
      </w:r>
      <w:r w:rsidRPr="003D459E">
        <w:rPr>
          <w:sz w:val="28"/>
          <w:szCs w:val="28"/>
        </w:rPr>
        <w:t xml:space="preserve"> в Администрацию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 </w:t>
      </w:r>
      <w:r w:rsidRPr="003D459E">
        <w:rPr>
          <w:sz w:val="28"/>
          <w:szCs w:val="28"/>
        </w:rPr>
        <w:t xml:space="preserve"> поселения не поступало.</w:t>
      </w:r>
    </w:p>
    <w:p w:rsidR="00265A09" w:rsidRPr="003D459E" w:rsidRDefault="00265A09" w:rsidP="00265A09">
      <w:pPr>
        <w:jc w:val="both"/>
        <w:rPr>
          <w:sz w:val="28"/>
          <w:szCs w:val="28"/>
        </w:rPr>
      </w:pPr>
    </w:p>
    <w:p w:rsidR="00265A09" w:rsidRPr="003D459E" w:rsidRDefault="00265A09" w:rsidP="00265A09">
      <w:pPr>
        <w:jc w:val="both"/>
        <w:rPr>
          <w:sz w:val="28"/>
          <w:szCs w:val="28"/>
        </w:rPr>
      </w:pPr>
      <w:r w:rsidRPr="003D459E">
        <w:rPr>
          <w:sz w:val="28"/>
          <w:szCs w:val="28"/>
        </w:rPr>
        <w:t xml:space="preserve">Участники публичных слушаний предложений и замечаний, касающихся проекта, для включения их в протокол публичных слушаний не выразили. </w:t>
      </w:r>
    </w:p>
    <w:p w:rsidR="00265A09" w:rsidRPr="003D459E" w:rsidRDefault="00265A09" w:rsidP="00265A09">
      <w:pPr>
        <w:jc w:val="both"/>
        <w:rPr>
          <w:sz w:val="28"/>
          <w:szCs w:val="28"/>
        </w:rPr>
      </w:pPr>
    </w:p>
    <w:p w:rsidR="00265A09" w:rsidRPr="003D459E" w:rsidRDefault="00265A09" w:rsidP="00265A09">
      <w:pPr>
        <w:jc w:val="both"/>
        <w:rPr>
          <w:sz w:val="28"/>
          <w:szCs w:val="28"/>
        </w:rPr>
      </w:pPr>
      <w:r w:rsidRPr="003D459E">
        <w:rPr>
          <w:sz w:val="28"/>
          <w:szCs w:val="28"/>
        </w:rPr>
        <w:lastRenderedPageBreak/>
        <w:t>Решено:</w:t>
      </w:r>
    </w:p>
    <w:p w:rsidR="00265A09" w:rsidRPr="003D459E" w:rsidRDefault="00265A09" w:rsidP="00265A09">
      <w:pPr>
        <w:jc w:val="both"/>
        <w:rPr>
          <w:sz w:val="28"/>
          <w:szCs w:val="28"/>
        </w:rPr>
      </w:pPr>
      <w:r w:rsidRPr="003D459E">
        <w:rPr>
          <w:sz w:val="28"/>
          <w:szCs w:val="28"/>
        </w:rPr>
        <w:t xml:space="preserve">1. Считать публичные слушания по вопросу обсуждения проекта бюджета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сельского</w:t>
      </w:r>
      <w:r w:rsidRPr="003D459E">
        <w:rPr>
          <w:sz w:val="28"/>
          <w:szCs w:val="28"/>
        </w:rPr>
        <w:t xml:space="preserve">  поселения на 201</w:t>
      </w:r>
      <w:r w:rsidR="002F398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D459E">
        <w:rPr>
          <w:sz w:val="28"/>
          <w:szCs w:val="28"/>
        </w:rPr>
        <w:t xml:space="preserve">год </w:t>
      </w:r>
      <w:r w:rsidR="002F3989">
        <w:rPr>
          <w:sz w:val="28"/>
          <w:szCs w:val="28"/>
        </w:rPr>
        <w:t>и плановый период 2019 и 2020 годов</w:t>
      </w:r>
      <w:r w:rsidRPr="003D459E">
        <w:rPr>
          <w:sz w:val="28"/>
          <w:szCs w:val="28"/>
        </w:rPr>
        <w:t xml:space="preserve"> состоявшимися.</w:t>
      </w:r>
    </w:p>
    <w:p w:rsidR="00265A09" w:rsidRPr="003D459E" w:rsidRDefault="00265A09" w:rsidP="00265A09">
      <w:pPr>
        <w:jc w:val="both"/>
        <w:rPr>
          <w:sz w:val="28"/>
          <w:szCs w:val="28"/>
        </w:rPr>
      </w:pPr>
      <w:r w:rsidRPr="003D459E">
        <w:rPr>
          <w:sz w:val="28"/>
          <w:szCs w:val="28"/>
        </w:rPr>
        <w:t xml:space="preserve">2. Администрации </w:t>
      </w:r>
      <w:proofErr w:type="spellStart"/>
      <w:r>
        <w:rPr>
          <w:sz w:val="28"/>
          <w:szCs w:val="28"/>
        </w:rPr>
        <w:t>Китовского</w:t>
      </w:r>
      <w:proofErr w:type="spellEnd"/>
      <w:r w:rsidRPr="003D459E">
        <w:rPr>
          <w:sz w:val="28"/>
          <w:szCs w:val="28"/>
        </w:rPr>
        <w:t xml:space="preserve"> сельского поселения подготовить заключение по результатам публичных слушаний, которое вместе с протоколом публичных слушаний по проекту бюджета </w:t>
      </w:r>
      <w:proofErr w:type="spellStart"/>
      <w:r>
        <w:rPr>
          <w:sz w:val="28"/>
          <w:szCs w:val="28"/>
        </w:rPr>
        <w:t>Китовского</w:t>
      </w:r>
      <w:r w:rsidRPr="003D459E">
        <w:rPr>
          <w:sz w:val="28"/>
          <w:szCs w:val="28"/>
        </w:rPr>
        <w:t>сельского</w:t>
      </w:r>
      <w:proofErr w:type="spellEnd"/>
      <w:r w:rsidRPr="003D459E">
        <w:rPr>
          <w:sz w:val="28"/>
          <w:szCs w:val="28"/>
        </w:rPr>
        <w:t xml:space="preserve"> поселения на 201</w:t>
      </w:r>
      <w:r w:rsidR="002F3989">
        <w:rPr>
          <w:sz w:val="28"/>
          <w:szCs w:val="28"/>
        </w:rPr>
        <w:t>8</w:t>
      </w:r>
      <w:r w:rsidRPr="003D459E">
        <w:rPr>
          <w:sz w:val="28"/>
          <w:szCs w:val="28"/>
        </w:rPr>
        <w:t xml:space="preserve"> год </w:t>
      </w:r>
      <w:r w:rsidR="002F3989">
        <w:rPr>
          <w:sz w:val="28"/>
          <w:szCs w:val="28"/>
        </w:rPr>
        <w:t>и плановый период 2019 и 2020 годов</w:t>
      </w:r>
      <w:r w:rsidR="002F3989" w:rsidRPr="003D459E">
        <w:rPr>
          <w:sz w:val="28"/>
          <w:szCs w:val="28"/>
        </w:rPr>
        <w:t xml:space="preserve"> </w:t>
      </w:r>
      <w:r w:rsidRPr="003D459E">
        <w:rPr>
          <w:sz w:val="28"/>
          <w:szCs w:val="28"/>
        </w:rPr>
        <w:t xml:space="preserve">направить в Совет </w:t>
      </w:r>
      <w:proofErr w:type="spellStart"/>
      <w:r>
        <w:rPr>
          <w:sz w:val="28"/>
          <w:szCs w:val="28"/>
        </w:rPr>
        <w:t>Китовского</w:t>
      </w:r>
      <w:proofErr w:type="spellEnd"/>
      <w:r w:rsidRPr="003D459E">
        <w:rPr>
          <w:sz w:val="28"/>
          <w:szCs w:val="28"/>
        </w:rPr>
        <w:t xml:space="preserve"> сельского поселения.</w:t>
      </w:r>
    </w:p>
    <w:p w:rsidR="00265A09" w:rsidRPr="003D459E" w:rsidRDefault="00265A09" w:rsidP="00265A09">
      <w:pPr>
        <w:jc w:val="both"/>
        <w:rPr>
          <w:sz w:val="28"/>
          <w:szCs w:val="28"/>
        </w:rPr>
      </w:pPr>
    </w:p>
    <w:p w:rsidR="00265A09" w:rsidRPr="003D459E" w:rsidRDefault="00265A09" w:rsidP="00265A09">
      <w:pPr>
        <w:jc w:val="both"/>
        <w:rPr>
          <w:sz w:val="28"/>
          <w:szCs w:val="28"/>
        </w:rPr>
      </w:pPr>
    </w:p>
    <w:p w:rsidR="00265A09" w:rsidRPr="003D459E" w:rsidRDefault="00265A09" w:rsidP="00265A09">
      <w:pPr>
        <w:jc w:val="both"/>
        <w:rPr>
          <w:sz w:val="28"/>
          <w:szCs w:val="28"/>
        </w:rPr>
      </w:pPr>
    </w:p>
    <w:p w:rsidR="00265A09" w:rsidRDefault="00265A09" w:rsidP="00265A09">
      <w:pPr>
        <w:jc w:val="both"/>
        <w:rPr>
          <w:sz w:val="28"/>
          <w:szCs w:val="28"/>
        </w:rPr>
      </w:pPr>
      <w:r w:rsidRPr="003D459E">
        <w:rPr>
          <w:sz w:val="28"/>
          <w:szCs w:val="28"/>
        </w:rPr>
        <w:t xml:space="preserve">Председательствующий                                                                                        </w:t>
      </w:r>
      <w:r>
        <w:rPr>
          <w:sz w:val="28"/>
          <w:szCs w:val="28"/>
        </w:rPr>
        <w:t xml:space="preserve">Председатель Совета </w:t>
      </w:r>
      <w:proofErr w:type="spellStart"/>
      <w:r>
        <w:rPr>
          <w:sz w:val="28"/>
          <w:szCs w:val="28"/>
        </w:rPr>
        <w:t>Китовского</w:t>
      </w:r>
      <w:proofErr w:type="spellEnd"/>
      <w:r>
        <w:rPr>
          <w:sz w:val="28"/>
          <w:szCs w:val="28"/>
        </w:rPr>
        <w:t xml:space="preserve"> </w:t>
      </w:r>
    </w:p>
    <w:p w:rsidR="00265A09" w:rsidRPr="003D459E" w:rsidRDefault="00265A09" w:rsidP="00265A0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Д.В.Кочнев</w:t>
      </w:r>
    </w:p>
    <w:p w:rsidR="00265A09" w:rsidRPr="003D459E" w:rsidRDefault="00265A09" w:rsidP="00265A09">
      <w:pPr>
        <w:jc w:val="both"/>
        <w:rPr>
          <w:sz w:val="28"/>
          <w:szCs w:val="28"/>
        </w:rPr>
      </w:pPr>
    </w:p>
    <w:p w:rsidR="00265A09" w:rsidRDefault="00265A09" w:rsidP="00265A09">
      <w:pPr>
        <w:jc w:val="both"/>
      </w:pPr>
      <w:r>
        <w:rPr>
          <w:sz w:val="28"/>
          <w:szCs w:val="28"/>
        </w:rPr>
        <w:t xml:space="preserve">Секретарь – </w:t>
      </w:r>
      <w:r w:rsidR="002F398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Сейфетдинова</w:t>
      </w:r>
      <w:proofErr w:type="spellEnd"/>
    </w:p>
    <w:p w:rsidR="005250C2" w:rsidRDefault="005250C2"/>
    <w:sectPr w:rsidR="0052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9B5"/>
    <w:rsid w:val="00265A09"/>
    <w:rsid w:val="002F3989"/>
    <w:rsid w:val="005250C2"/>
    <w:rsid w:val="009B1622"/>
    <w:rsid w:val="00EC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2017-11-29T08:43:00Z</dcterms:created>
  <dcterms:modified xsi:type="dcterms:W3CDTF">2017-11-29T09:31:00Z</dcterms:modified>
</cp:coreProperties>
</file>