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98" w:rsidRDefault="00E97D98" w:rsidP="00E97D98">
      <w:pPr>
        <w:jc w:val="center"/>
        <w:rPr>
          <w:b/>
        </w:rPr>
      </w:pPr>
      <w:r w:rsidRPr="00BB3026">
        <w:rPr>
          <w:b/>
        </w:rPr>
        <w:t xml:space="preserve">Анализ исполнения бюджета </w:t>
      </w:r>
      <w:proofErr w:type="spellStart"/>
      <w:r w:rsidRPr="00BB3026">
        <w:rPr>
          <w:b/>
        </w:rPr>
        <w:t>Китовского</w:t>
      </w:r>
      <w:proofErr w:type="spellEnd"/>
      <w:r w:rsidRPr="00BB3026">
        <w:rPr>
          <w:b/>
        </w:rPr>
        <w:t xml:space="preserve"> сельского поселения по доходам </w:t>
      </w:r>
    </w:p>
    <w:p w:rsidR="00E97D98" w:rsidRDefault="00E97D98" w:rsidP="00E97D98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3  квартал</w:t>
      </w:r>
      <w:r w:rsidRPr="00BB3026">
        <w:rPr>
          <w:b/>
        </w:rPr>
        <w:t xml:space="preserve"> 201</w:t>
      </w:r>
      <w:r>
        <w:rPr>
          <w:b/>
        </w:rPr>
        <w:t>7</w:t>
      </w:r>
      <w:r w:rsidRPr="00BB3026">
        <w:rPr>
          <w:b/>
        </w:rPr>
        <w:t xml:space="preserve"> год</w:t>
      </w:r>
      <w:r>
        <w:rPr>
          <w:b/>
        </w:rPr>
        <w:t>а</w:t>
      </w:r>
    </w:p>
    <w:tbl>
      <w:tblPr>
        <w:tblW w:w="11560" w:type="dxa"/>
        <w:tblInd w:w="-1152" w:type="dxa"/>
        <w:tblLayout w:type="fixed"/>
        <w:tblLook w:val="01E0"/>
      </w:tblPr>
      <w:tblGrid>
        <w:gridCol w:w="2520"/>
        <w:gridCol w:w="2160"/>
        <w:gridCol w:w="1260"/>
        <w:gridCol w:w="1274"/>
        <w:gridCol w:w="1417"/>
        <w:gridCol w:w="1417"/>
        <w:gridCol w:w="1276"/>
        <w:gridCol w:w="236"/>
      </w:tblGrid>
      <w:tr w:rsidR="00E97D98" w:rsidRPr="00953E57" w:rsidTr="008A0869">
        <w:trPr>
          <w:gridAfter w:val="1"/>
          <w:wAfter w:w="236" w:type="dxa"/>
        </w:trPr>
        <w:tc>
          <w:tcPr>
            <w:tcW w:w="2520" w:type="dxa"/>
            <w:vMerge w:val="restart"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E97D98" w:rsidRPr="00953E57" w:rsidRDefault="00E97D98" w:rsidP="008A0869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160" w:type="dxa"/>
            <w:vMerge w:val="restart"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260" w:type="dxa"/>
            <w:vMerge w:val="restart"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4108" w:type="dxa"/>
            <w:gridSpan w:val="3"/>
          </w:tcPr>
          <w:p w:rsidR="00E97D98" w:rsidRPr="00953E57" w:rsidRDefault="00E97D98" w:rsidP="001E5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E539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квартал </w:t>
            </w:r>
            <w:r w:rsidRPr="00953E5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 xml:space="preserve">Исполнено в </w:t>
            </w:r>
            <w:r w:rsidR="001E5399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 xml:space="preserve">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  <w:vMerge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E97D98" w:rsidRPr="00953E57" w:rsidRDefault="00E97D98" w:rsidP="008A08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2775E0" w:rsidRDefault="00E97D98" w:rsidP="008A0869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E97D98" w:rsidRPr="002775E0" w:rsidRDefault="00E97D98" w:rsidP="008A0869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260" w:type="dxa"/>
          </w:tcPr>
          <w:p w:rsidR="00E97D98" w:rsidRPr="002775E0" w:rsidRDefault="00E97D98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1667000,0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862087,60</w:t>
            </w:r>
          </w:p>
        </w:tc>
        <w:tc>
          <w:tcPr>
            <w:tcW w:w="1417" w:type="dxa"/>
          </w:tcPr>
          <w:p w:rsidR="00E97D98" w:rsidRPr="00953E57" w:rsidRDefault="00E97D98" w:rsidP="00E9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-816496,14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3549289,70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329000,0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289880,74</w:t>
            </w:r>
          </w:p>
        </w:tc>
        <w:tc>
          <w:tcPr>
            <w:tcW w:w="1417" w:type="dxa"/>
          </w:tcPr>
          <w:p w:rsidR="00E97D98" w:rsidRPr="00953E57" w:rsidRDefault="00E97D98" w:rsidP="00E9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-45719,68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2353187,56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 А СОВОКУПНЫЙ ДОХОД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FC3297" w:rsidRDefault="00E97D98" w:rsidP="008A0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60" w:type="dxa"/>
          </w:tcPr>
          <w:p w:rsidR="00E97D98" w:rsidRPr="00A64D11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97D98" w:rsidRPr="00A64D11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7D98" w:rsidRPr="00541492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7D98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97D98" w:rsidRPr="00E90839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129159,73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990000,0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387450,79</w:t>
            </w:r>
          </w:p>
        </w:tc>
        <w:tc>
          <w:tcPr>
            <w:tcW w:w="1417" w:type="dxa"/>
          </w:tcPr>
          <w:p w:rsidR="00E97D98" w:rsidRPr="00953E57" w:rsidRDefault="00E97D98" w:rsidP="00E9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-607532,53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710773,21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bCs/>
                <w:sz w:val="20"/>
                <w:szCs w:val="20"/>
              </w:rPr>
            </w:pPr>
            <w:bookmarkStart w:id="0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0"/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10450,07</w:t>
            </w:r>
          </w:p>
        </w:tc>
        <w:tc>
          <w:tcPr>
            <w:tcW w:w="1417" w:type="dxa"/>
          </w:tcPr>
          <w:p w:rsidR="00E97D98" w:rsidRPr="00953E57" w:rsidRDefault="00E97D98" w:rsidP="00E9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-4549,93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12130,00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EF6CAF" w:rsidRDefault="00E97D98" w:rsidP="008A0869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60" w:type="dxa"/>
          </w:tcPr>
          <w:p w:rsidR="00E97D98" w:rsidRPr="00EF6CAF" w:rsidRDefault="00E97D98" w:rsidP="008A0869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E97D98" w:rsidRPr="00EF6CAF" w:rsidRDefault="00E97D98" w:rsidP="00E97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1334000,0</w:t>
            </w:r>
          </w:p>
        </w:tc>
        <w:tc>
          <w:tcPr>
            <w:tcW w:w="1274" w:type="dxa"/>
          </w:tcPr>
          <w:p w:rsidR="00E97D98" w:rsidRPr="00E11085" w:rsidRDefault="00E97D98" w:rsidP="00E97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687781,60</w:t>
            </w:r>
          </w:p>
        </w:tc>
        <w:tc>
          <w:tcPr>
            <w:tcW w:w="1417" w:type="dxa"/>
          </w:tcPr>
          <w:p w:rsidR="00E97D98" w:rsidRPr="00E11085" w:rsidRDefault="00E97D98" w:rsidP="00E97D98">
            <w:pPr>
              <w:rPr>
                <w:b/>
                <w:sz w:val="20"/>
                <w:szCs w:val="20"/>
              </w:rPr>
            </w:pPr>
            <w:r w:rsidRPr="00E1108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646218,40</w:t>
            </w:r>
          </w:p>
        </w:tc>
        <w:tc>
          <w:tcPr>
            <w:tcW w:w="1417" w:type="dxa"/>
          </w:tcPr>
          <w:p w:rsidR="00E97D98" w:rsidRPr="00EF6CAF" w:rsidRDefault="00E97D98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51,5</w:t>
            </w:r>
          </w:p>
        </w:tc>
        <w:tc>
          <w:tcPr>
            <w:tcW w:w="1276" w:type="dxa"/>
          </w:tcPr>
          <w:p w:rsidR="00E97D98" w:rsidRPr="00EF6CAF" w:rsidRDefault="00462FD9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3205250,50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233000,0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105150,00</w:t>
            </w:r>
          </w:p>
        </w:tc>
        <w:tc>
          <w:tcPr>
            <w:tcW w:w="1417" w:type="dxa"/>
          </w:tcPr>
          <w:p w:rsidR="00E97D98" w:rsidRPr="00953E57" w:rsidRDefault="00E97D98" w:rsidP="00E9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-127850,00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257196,40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1" w:name="sub_111300000"/>
            <w:r w:rsidRPr="00953E57">
              <w:rPr>
                <w:sz w:val="20"/>
                <w:szCs w:val="20"/>
              </w:rPr>
              <w:t>1 13 00000 00 0000 000</w:t>
            </w:r>
            <w:bookmarkEnd w:id="1"/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69156,00</w:t>
            </w:r>
          </w:p>
        </w:tc>
        <w:tc>
          <w:tcPr>
            <w:tcW w:w="1417" w:type="dxa"/>
          </w:tcPr>
          <w:p w:rsidR="00E97D98" w:rsidRPr="00953E57" w:rsidRDefault="00E97D98" w:rsidP="00E9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-30844,00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86842,80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EF6CAF" w:rsidRDefault="00E97D98" w:rsidP="008A0869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60" w:type="dxa"/>
          </w:tcPr>
          <w:p w:rsidR="00E97D98" w:rsidRPr="00EF6CAF" w:rsidRDefault="00E97D98" w:rsidP="008A0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97D98" w:rsidRPr="00EF6CAF" w:rsidRDefault="00E97D98" w:rsidP="00E97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333000,0</w:t>
            </w:r>
          </w:p>
        </w:tc>
        <w:tc>
          <w:tcPr>
            <w:tcW w:w="1274" w:type="dxa"/>
          </w:tcPr>
          <w:p w:rsidR="00E97D98" w:rsidRPr="00EF6CAF" w:rsidRDefault="00E97D98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174306,00</w:t>
            </w:r>
          </w:p>
        </w:tc>
        <w:tc>
          <w:tcPr>
            <w:tcW w:w="1417" w:type="dxa"/>
          </w:tcPr>
          <w:p w:rsidR="00E97D98" w:rsidRPr="00EF6CAF" w:rsidRDefault="00E97D98" w:rsidP="00E97D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-158694,00</w:t>
            </w:r>
          </w:p>
        </w:tc>
        <w:tc>
          <w:tcPr>
            <w:tcW w:w="1417" w:type="dxa"/>
          </w:tcPr>
          <w:p w:rsidR="00E97D98" w:rsidRPr="00EF6CAF" w:rsidRDefault="00E97D98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</w:t>
            </w:r>
          </w:p>
        </w:tc>
        <w:tc>
          <w:tcPr>
            <w:tcW w:w="1276" w:type="dxa"/>
          </w:tcPr>
          <w:p w:rsidR="00E97D98" w:rsidRPr="00EF6CAF" w:rsidRDefault="00462FD9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344039,20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bCs/>
                <w:sz w:val="20"/>
                <w:szCs w:val="20"/>
              </w:rPr>
            </w:pPr>
            <w:bookmarkStart w:id="2" w:name="sub_20200000"/>
            <w:r w:rsidRPr="00953E57">
              <w:rPr>
                <w:sz w:val="20"/>
                <w:szCs w:val="20"/>
              </w:rPr>
              <w:t>000 2 02 00000 00 0000 000</w:t>
            </w:r>
            <w:bookmarkEnd w:id="2"/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7241741,10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5628416,10</w:t>
            </w:r>
          </w:p>
        </w:tc>
        <w:tc>
          <w:tcPr>
            <w:tcW w:w="1417" w:type="dxa"/>
          </w:tcPr>
          <w:p w:rsidR="00E97D98" w:rsidRPr="00953E57" w:rsidRDefault="00E97D98" w:rsidP="00E97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-1613325,00</w:t>
            </w:r>
          </w:p>
        </w:tc>
        <w:tc>
          <w:tcPr>
            <w:tcW w:w="1417" w:type="dxa"/>
          </w:tcPr>
          <w:p w:rsidR="00E97D98" w:rsidRPr="00953E57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5636100,00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vAlign w:val="center"/>
          </w:tcPr>
          <w:p w:rsidR="00E97D98" w:rsidRDefault="00E97D98" w:rsidP="008A0869">
            <w:pPr>
              <w:rPr>
                <w:sz w:val="20"/>
                <w:szCs w:val="20"/>
              </w:rPr>
            </w:pPr>
            <w:bookmarkStart w:id="3" w:name="sub_20201000"/>
            <w:r w:rsidRPr="00953E57">
              <w:rPr>
                <w:sz w:val="20"/>
                <w:szCs w:val="20"/>
              </w:rPr>
              <w:t>000 2 02 01000 00 0000 151</w:t>
            </w:r>
            <w:bookmarkEnd w:id="3"/>
          </w:p>
          <w:p w:rsidR="00E97D98" w:rsidRDefault="00E97D98" w:rsidP="008A0869">
            <w:pPr>
              <w:rPr>
                <w:sz w:val="20"/>
                <w:szCs w:val="20"/>
              </w:rPr>
            </w:pPr>
          </w:p>
          <w:p w:rsidR="00E97D98" w:rsidRDefault="00E97D98" w:rsidP="008A0869">
            <w:pPr>
              <w:rPr>
                <w:sz w:val="20"/>
                <w:szCs w:val="20"/>
              </w:rPr>
            </w:pPr>
          </w:p>
          <w:p w:rsidR="00E97D98" w:rsidRDefault="00E97D98" w:rsidP="008A0869">
            <w:pPr>
              <w:rPr>
                <w:sz w:val="20"/>
                <w:szCs w:val="20"/>
              </w:rPr>
            </w:pPr>
          </w:p>
          <w:p w:rsidR="00E97D98" w:rsidRPr="00953E57" w:rsidRDefault="00E97D98" w:rsidP="008A08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6573300,0</w:t>
            </w:r>
          </w:p>
        </w:tc>
        <w:tc>
          <w:tcPr>
            <w:tcW w:w="1274" w:type="dxa"/>
          </w:tcPr>
          <w:p w:rsidR="00E97D98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4959975,00</w:t>
            </w:r>
          </w:p>
          <w:p w:rsidR="00E97D98" w:rsidRPr="00953E57" w:rsidRDefault="00E97D98" w:rsidP="008A08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D98" w:rsidRPr="00953E57" w:rsidRDefault="00E97D98" w:rsidP="004C7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C736E">
              <w:rPr>
                <w:sz w:val="20"/>
                <w:szCs w:val="20"/>
              </w:rPr>
              <w:t>1613325,00</w:t>
            </w:r>
          </w:p>
        </w:tc>
        <w:tc>
          <w:tcPr>
            <w:tcW w:w="1417" w:type="dxa"/>
          </w:tcPr>
          <w:p w:rsidR="00E97D98" w:rsidRPr="00953E57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5076225,00</w:t>
            </w:r>
          </w:p>
        </w:tc>
      </w:tr>
      <w:tr w:rsidR="00E97D98" w:rsidRPr="00953E57" w:rsidTr="008A0869">
        <w:trPr>
          <w:gridAfter w:val="1"/>
          <w:wAfter w:w="236" w:type="dxa"/>
        </w:trPr>
        <w:tc>
          <w:tcPr>
            <w:tcW w:w="2520" w:type="dxa"/>
          </w:tcPr>
          <w:p w:rsidR="00E97D98" w:rsidRPr="00953E57" w:rsidRDefault="00E97D98" w:rsidP="008A08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СУБСИДИИ БЮДЖЕТАМ СУБЪЕКТОВ РОССИЙСКОЙ ФЕДЕРАЦИИ И МУНИЦИПАЛЬНЫХ </w:t>
            </w:r>
            <w:r w:rsidRPr="00953E5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2160" w:type="dxa"/>
            <w:vAlign w:val="center"/>
          </w:tcPr>
          <w:p w:rsidR="00E97D98" w:rsidRDefault="00E97D98" w:rsidP="008A0869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lastRenderedPageBreak/>
              <w:t>000 2 02 02000 00 0000 151</w:t>
            </w:r>
          </w:p>
          <w:p w:rsidR="00E97D98" w:rsidRDefault="00E97D98" w:rsidP="008A0869">
            <w:pPr>
              <w:rPr>
                <w:sz w:val="20"/>
                <w:szCs w:val="20"/>
              </w:rPr>
            </w:pPr>
          </w:p>
          <w:p w:rsidR="00E97D98" w:rsidRPr="00953E57" w:rsidRDefault="00E97D98" w:rsidP="008A08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225173,00</w:t>
            </w:r>
          </w:p>
        </w:tc>
        <w:tc>
          <w:tcPr>
            <w:tcW w:w="1274" w:type="dxa"/>
          </w:tcPr>
          <w:p w:rsidR="00E97D98" w:rsidRPr="00953E57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225173,00</w:t>
            </w:r>
          </w:p>
        </w:tc>
        <w:tc>
          <w:tcPr>
            <w:tcW w:w="1417" w:type="dxa"/>
          </w:tcPr>
          <w:p w:rsidR="00E97D98" w:rsidRPr="00953E57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7D98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E97D98" w:rsidRPr="00953E57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361756,00</w:t>
            </w:r>
          </w:p>
        </w:tc>
      </w:tr>
      <w:tr w:rsidR="00E97D98" w:rsidRPr="00953E57" w:rsidTr="008A0869">
        <w:tc>
          <w:tcPr>
            <w:tcW w:w="2520" w:type="dxa"/>
          </w:tcPr>
          <w:p w:rsidR="00E97D98" w:rsidRPr="00953E57" w:rsidRDefault="00E97D98" w:rsidP="008A08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vAlign w:val="center"/>
          </w:tcPr>
          <w:p w:rsidR="00E97D98" w:rsidRDefault="00E97D98" w:rsidP="008A0869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000 2 02 03000 00 0000 151</w:t>
            </w:r>
          </w:p>
          <w:p w:rsidR="00E97D98" w:rsidRDefault="00E97D98" w:rsidP="008A0869">
            <w:pPr>
              <w:rPr>
                <w:sz w:val="20"/>
                <w:szCs w:val="20"/>
              </w:rPr>
            </w:pPr>
          </w:p>
          <w:p w:rsidR="00E97D98" w:rsidRDefault="00E97D98" w:rsidP="008A0869">
            <w:pPr>
              <w:rPr>
                <w:sz w:val="20"/>
                <w:szCs w:val="20"/>
              </w:rPr>
            </w:pPr>
          </w:p>
          <w:p w:rsidR="00E97D98" w:rsidRDefault="00E97D98" w:rsidP="008A0869">
            <w:pPr>
              <w:rPr>
                <w:sz w:val="20"/>
                <w:szCs w:val="20"/>
              </w:rPr>
            </w:pPr>
          </w:p>
          <w:p w:rsidR="00E97D98" w:rsidRPr="00953E57" w:rsidRDefault="00E97D98" w:rsidP="008A08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</w:t>
            </w:r>
          </w:p>
        </w:tc>
        <w:tc>
          <w:tcPr>
            <w:tcW w:w="1274" w:type="dxa"/>
          </w:tcPr>
          <w:p w:rsidR="00E97D98" w:rsidRPr="00953E57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138700,00</w:t>
            </w:r>
          </w:p>
        </w:tc>
        <w:tc>
          <w:tcPr>
            <w:tcW w:w="1417" w:type="dxa"/>
          </w:tcPr>
          <w:p w:rsidR="00E97D98" w:rsidRPr="00953E57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7D98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E97D98" w:rsidRPr="00953E57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7D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98119,00</w:t>
            </w:r>
          </w:p>
        </w:tc>
        <w:tc>
          <w:tcPr>
            <w:tcW w:w="236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</w:p>
        </w:tc>
      </w:tr>
      <w:tr w:rsidR="00E97D98" w:rsidRPr="00953E57" w:rsidTr="008A0869">
        <w:tc>
          <w:tcPr>
            <w:tcW w:w="2520" w:type="dxa"/>
          </w:tcPr>
          <w:p w:rsidR="00E97D98" w:rsidRPr="00953E57" w:rsidRDefault="00E97D98" w:rsidP="008A08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60" w:type="dxa"/>
            <w:vAlign w:val="center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236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</w:p>
        </w:tc>
      </w:tr>
      <w:tr w:rsidR="00E97D98" w:rsidRPr="00953E57" w:rsidTr="008A0869">
        <w:tc>
          <w:tcPr>
            <w:tcW w:w="2520" w:type="dxa"/>
          </w:tcPr>
          <w:p w:rsidR="00E97D98" w:rsidRPr="00953E57" w:rsidRDefault="00E97D98" w:rsidP="008A08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 ПРОШЛЫХ ЛЕТ</w:t>
            </w:r>
          </w:p>
        </w:tc>
        <w:tc>
          <w:tcPr>
            <w:tcW w:w="2160" w:type="dxa"/>
            <w:vAlign w:val="center"/>
          </w:tcPr>
          <w:p w:rsidR="00E97D98" w:rsidRPr="00727FD1" w:rsidRDefault="00E97D98" w:rsidP="008A0869">
            <w:pPr>
              <w:rPr>
                <w:sz w:val="20"/>
                <w:szCs w:val="20"/>
              </w:rPr>
            </w:pPr>
            <w:r w:rsidRPr="00727FD1">
              <w:rPr>
                <w:sz w:val="20"/>
                <w:szCs w:val="20"/>
              </w:rPr>
              <w:t>000 2 18 05030 10 0000 180</w:t>
            </w:r>
          </w:p>
        </w:tc>
        <w:tc>
          <w:tcPr>
            <w:tcW w:w="1260" w:type="dxa"/>
          </w:tcPr>
          <w:p w:rsidR="00E97D98" w:rsidRPr="00727FD1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4" w:type="dxa"/>
          </w:tcPr>
          <w:p w:rsidR="00E97D98" w:rsidRPr="003C3C4D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:rsidR="00E97D98" w:rsidRPr="00A653EB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7D98" w:rsidRPr="00A653EB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97D98" w:rsidRPr="003C3C4D" w:rsidRDefault="00E97D98" w:rsidP="008A08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97D98" w:rsidRDefault="00E97D98" w:rsidP="008A0869">
            <w:pPr>
              <w:rPr>
                <w:sz w:val="20"/>
                <w:szCs w:val="20"/>
              </w:rPr>
            </w:pPr>
          </w:p>
        </w:tc>
      </w:tr>
      <w:tr w:rsidR="00E97D98" w:rsidRPr="00953E57" w:rsidTr="008A0869">
        <w:tc>
          <w:tcPr>
            <w:tcW w:w="2520" w:type="dxa"/>
          </w:tcPr>
          <w:p w:rsidR="00E97D98" w:rsidRPr="00953E57" w:rsidRDefault="00E97D98" w:rsidP="008A0869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ВОЗВРАТ ОСТАТКОВ СУБСИДИЙ СУБВЕНЦИЙ И ИНЫХ МЕЖБЮДЖЕТНЫХ ТРАНСФЕРТОВ ИМЕЮЩИХ ЦЕЛЕВОЕ НАЗНАЧЕНИЕ ПРОШЛЫХ ЛЕТ</w:t>
            </w:r>
          </w:p>
        </w:tc>
        <w:tc>
          <w:tcPr>
            <w:tcW w:w="2160" w:type="dxa"/>
          </w:tcPr>
          <w:p w:rsidR="00E97D98" w:rsidRPr="00953E57" w:rsidRDefault="00E97D98" w:rsidP="008A0869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1260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97D98" w:rsidRPr="00953E57" w:rsidRDefault="00E97D98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-345000,00</w:t>
            </w:r>
          </w:p>
        </w:tc>
        <w:tc>
          <w:tcPr>
            <w:tcW w:w="236" w:type="dxa"/>
          </w:tcPr>
          <w:p w:rsidR="00E97D98" w:rsidRDefault="00E97D98" w:rsidP="008A0869">
            <w:pPr>
              <w:rPr>
                <w:sz w:val="20"/>
                <w:szCs w:val="20"/>
              </w:rPr>
            </w:pPr>
          </w:p>
          <w:p w:rsidR="004C736E" w:rsidRDefault="004C736E" w:rsidP="008A0869">
            <w:pPr>
              <w:rPr>
                <w:sz w:val="20"/>
                <w:szCs w:val="20"/>
              </w:rPr>
            </w:pPr>
          </w:p>
          <w:p w:rsidR="004C736E" w:rsidRDefault="004C736E" w:rsidP="008A0869">
            <w:pPr>
              <w:rPr>
                <w:sz w:val="20"/>
                <w:szCs w:val="20"/>
              </w:rPr>
            </w:pPr>
          </w:p>
          <w:p w:rsidR="004C736E" w:rsidRPr="00953E57" w:rsidRDefault="004C736E" w:rsidP="008A0869">
            <w:pPr>
              <w:rPr>
                <w:sz w:val="20"/>
                <w:szCs w:val="20"/>
              </w:rPr>
            </w:pPr>
          </w:p>
        </w:tc>
      </w:tr>
      <w:tr w:rsidR="004C736E" w:rsidRPr="00953E57" w:rsidTr="008A0869">
        <w:tc>
          <w:tcPr>
            <w:tcW w:w="2520" w:type="dxa"/>
          </w:tcPr>
          <w:p w:rsidR="004C736E" w:rsidRPr="00953E57" w:rsidRDefault="004C736E" w:rsidP="004C736E">
            <w:pPr>
              <w:jc w:val="both"/>
              <w:rPr>
                <w:bCs/>
                <w:sz w:val="20"/>
                <w:szCs w:val="20"/>
              </w:rPr>
            </w:pPr>
            <w:r w:rsidRPr="004C736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ЕЖБЮДЖЕТНЫЕ ТРАНСФЕРТЫ</w:t>
            </w:r>
            <w:r w:rsidRPr="004C73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ПЕРЕДАВАЕМЫЕ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БЮДЖЕТАМ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СЕЛЬСКИХ ПОСЕЛЕНИЙ   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БЮДЖЕТОВ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МУНИЦИПАЛЬНЫХ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РАЙОНОВ НА ОСУЩЕСТВЛЕНИЕ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ПОЛНОМОЧИЙ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РЕШЕНИЮ</w:t>
            </w:r>
            <w:r w:rsidRPr="004C7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 МЕСТНОГО ЗНАЧЕНИЯ В СООТВЕТСТВИИ С ЗАКЛЮЧЕННЫМИ СОГЛАШЕНИЯМИ</w:t>
            </w:r>
          </w:p>
        </w:tc>
        <w:tc>
          <w:tcPr>
            <w:tcW w:w="2160" w:type="dxa"/>
          </w:tcPr>
          <w:p w:rsidR="004C736E" w:rsidRPr="00953E57" w:rsidRDefault="004C736E" w:rsidP="008A0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000 2 02 40014 10 0000 151</w:t>
            </w:r>
          </w:p>
        </w:tc>
        <w:tc>
          <w:tcPr>
            <w:tcW w:w="1260" w:type="dxa"/>
          </w:tcPr>
          <w:p w:rsidR="004C736E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275568,10</w:t>
            </w:r>
          </w:p>
        </w:tc>
        <w:tc>
          <w:tcPr>
            <w:tcW w:w="1274" w:type="dxa"/>
          </w:tcPr>
          <w:p w:rsidR="004C736E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275568,10</w:t>
            </w:r>
          </w:p>
        </w:tc>
        <w:tc>
          <w:tcPr>
            <w:tcW w:w="1417" w:type="dxa"/>
          </w:tcPr>
          <w:p w:rsidR="004C736E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4C736E" w:rsidRDefault="004C736E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C736E" w:rsidRDefault="00462FD9" w:rsidP="008A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4C736E" w:rsidRDefault="004C736E" w:rsidP="008A0869">
            <w:pPr>
              <w:rPr>
                <w:sz w:val="20"/>
                <w:szCs w:val="20"/>
              </w:rPr>
            </w:pPr>
          </w:p>
        </w:tc>
      </w:tr>
      <w:tr w:rsidR="00E97D98" w:rsidRPr="00953E57" w:rsidTr="008A0869">
        <w:tc>
          <w:tcPr>
            <w:tcW w:w="2520" w:type="dxa"/>
          </w:tcPr>
          <w:p w:rsidR="00E97D98" w:rsidRPr="00953E57" w:rsidRDefault="00E97D98" w:rsidP="008A086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160" w:type="dxa"/>
            <w:vAlign w:val="center"/>
          </w:tcPr>
          <w:p w:rsidR="00E97D98" w:rsidRPr="00953E57" w:rsidRDefault="00E97D98" w:rsidP="008A0869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260" w:type="dxa"/>
          </w:tcPr>
          <w:p w:rsidR="00E97D98" w:rsidRPr="00953E57" w:rsidRDefault="004C736E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8908741,10</w:t>
            </w:r>
          </w:p>
        </w:tc>
        <w:tc>
          <w:tcPr>
            <w:tcW w:w="1274" w:type="dxa"/>
          </w:tcPr>
          <w:p w:rsidR="00E97D98" w:rsidRPr="00953E57" w:rsidRDefault="004C736E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6490503,70</w:t>
            </w:r>
          </w:p>
        </w:tc>
        <w:tc>
          <w:tcPr>
            <w:tcW w:w="1417" w:type="dxa"/>
          </w:tcPr>
          <w:p w:rsidR="00E97D98" w:rsidRPr="00953E57" w:rsidRDefault="00E97D98" w:rsidP="000B60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B607F">
              <w:rPr>
                <w:b/>
                <w:sz w:val="20"/>
                <w:szCs w:val="20"/>
              </w:rPr>
              <w:t>2418237,40</w:t>
            </w:r>
          </w:p>
        </w:tc>
        <w:tc>
          <w:tcPr>
            <w:tcW w:w="1417" w:type="dxa"/>
          </w:tcPr>
          <w:p w:rsidR="00E97D98" w:rsidRPr="00953E57" w:rsidRDefault="000B607F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72,8</w:t>
            </w:r>
          </w:p>
        </w:tc>
        <w:tc>
          <w:tcPr>
            <w:tcW w:w="1276" w:type="dxa"/>
          </w:tcPr>
          <w:p w:rsidR="00E97D98" w:rsidRPr="00953E57" w:rsidRDefault="00462FD9" w:rsidP="008A0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8299268,80</w:t>
            </w:r>
          </w:p>
        </w:tc>
        <w:tc>
          <w:tcPr>
            <w:tcW w:w="236" w:type="dxa"/>
          </w:tcPr>
          <w:p w:rsidR="00E97D98" w:rsidRPr="00953E57" w:rsidRDefault="00E97D98" w:rsidP="008A0869">
            <w:pPr>
              <w:rPr>
                <w:b/>
                <w:sz w:val="20"/>
                <w:szCs w:val="20"/>
              </w:rPr>
            </w:pPr>
          </w:p>
        </w:tc>
      </w:tr>
    </w:tbl>
    <w:p w:rsidR="00E97D98" w:rsidRDefault="00E97D98" w:rsidP="00E97D98"/>
    <w:p w:rsidR="00E97D98" w:rsidRDefault="00E97D98" w:rsidP="00E97D98"/>
    <w:p w:rsidR="007F61F5" w:rsidRDefault="007F61F5"/>
    <w:sectPr w:rsidR="007F61F5" w:rsidSect="00C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7D98"/>
    <w:rsid w:val="000B607F"/>
    <w:rsid w:val="001E5399"/>
    <w:rsid w:val="00225F4D"/>
    <w:rsid w:val="00462FD9"/>
    <w:rsid w:val="004B592E"/>
    <w:rsid w:val="004C736E"/>
    <w:rsid w:val="007F61F5"/>
    <w:rsid w:val="00E9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97D98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E97D9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2017-10-05T06:32:00Z</dcterms:created>
  <dcterms:modified xsi:type="dcterms:W3CDTF">2017-10-05T07:16:00Z</dcterms:modified>
</cp:coreProperties>
</file>